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C"/>
  <w:body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026C1">
      <w:pPr>
        <w:pStyle w:val="c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026C1">
      <w:pPr>
        <w:pStyle w:val="t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026C1">
      <w:pPr>
        <w:pStyle w:val="t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противодействии коррупции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026C1">
      <w:pPr>
        <w:pStyle w:val="i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19 декабря 2008 года</w:t>
      </w:r>
    </w:p>
    <w:p w:rsidR="00000000" w:rsidRDefault="009026C1">
      <w:pPr>
        <w:pStyle w:val="i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22 декабря 2008 года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026C1">
      <w:pPr>
        <w:pStyle w:val="c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markx"/>
          <w:color w:val="333333"/>
          <w:sz w:val="27"/>
          <w:szCs w:val="27"/>
        </w:rPr>
        <w:t>(В редакции федеральных законов от 11.07.2011 № 200-ФЗ, от 21.11.2011 № 329-ФЗ, от 03.12.2012 № 231-ФЗ, от 29.12.2012 № 280-ФЗ, от 07.05.2013 № 102-ФЗ, от 30.09.2013 № 261-ФЗ, от 28.12.2013 № 396-ФЗ, от 22.12.2014 № 431-ФЗ, от 05.10.2015 № 285-ФЗ, от 03.11</w:t>
      </w:r>
      <w:r>
        <w:rPr>
          <w:rStyle w:val="markx"/>
          <w:color w:val="333333"/>
          <w:sz w:val="27"/>
          <w:szCs w:val="27"/>
        </w:rPr>
        <w:t>.2015 № 303-ФЗ, от 28.11.2015 № 354-ФЗ, от 15.02.2016 № 24-ФЗ, от 03.07.2016 № 236-ФЗ, от 28.12.2016 № 505-ФЗ, от 03.04.2017 № 64-ФЗ, от 01.07.2017 № 132-ФЗ, от 28.12.2017 № 423-ФЗ, от 04.06.2018 № 133-ФЗ, от 03.08.2018 № 307-ФЗ, от 30.10.2018 № 382-ФЗ, от</w:t>
      </w:r>
      <w:r>
        <w:rPr>
          <w:rStyle w:val="markx"/>
          <w:color w:val="333333"/>
          <w:sz w:val="27"/>
          <w:szCs w:val="27"/>
        </w:rPr>
        <w:t> 06.02.2019 № 5-ФЗ, от 26.07.2019 № 228-ФЗ, от 26.07.2019 № 251-ФЗ, от 16.12.2019 № 432-ФЗ, от 24.04.2020 № 143-ФЗ, от 31.07.2020 № 259-ФЗ, от 26.05.2021 № 155-ФЗ, от 30.12.2021 № 471-ФЗ, от 06.03.2022 № 44-ФЗ)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Настоящим Федеральным законом устанавливают</w:t>
      </w:r>
      <w:r>
        <w:rPr>
          <w:color w:val="333333"/>
          <w:sz w:val="27"/>
          <w:szCs w:val="27"/>
        </w:rPr>
        <w:t>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026C1">
      <w:pPr>
        <w:pStyle w:val="h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1. Основные понятия, используемые в настоящем Федер</w:t>
      </w:r>
      <w:r>
        <w:rPr>
          <w:color w:val="333333"/>
          <w:sz w:val="27"/>
          <w:szCs w:val="27"/>
        </w:rPr>
        <w:t>альном законе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целей настоящего Федерального закона используются следующие основные понятия: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коррупция: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злоупотребление служебным положением, дача взятки, получение взятки, злоупотребление полномочиями, коммерческий подкуп либо иное незаконное и</w:t>
      </w:r>
      <w:r>
        <w:rPr>
          <w:color w:val="333333"/>
          <w:sz w:val="27"/>
          <w:szCs w:val="27"/>
        </w:rPr>
        <w:t>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</w:t>
      </w:r>
      <w:r>
        <w:rPr>
          <w:color w:val="333333"/>
          <w:sz w:val="27"/>
          <w:szCs w:val="27"/>
        </w:rPr>
        <w:t>тьих лиц либо незаконное предоставление такой выгоды указанному лицу другими физическими лицами;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совершение деяний, указанных в подпункте "а" настоящего пункта, от имени или в интересах юридического лица;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противодействие коррупции - деятельность феде</w:t>
      </w:r>
      <w:r>
        <w:rPr>
          <w:color w:val="333333"/>
          <w:sz w:val="27"/>
          <w:szCs w:val="27"/>
        </w:rPr>
        <w:t>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 предупреждению коррупции,</w:t>
      </w:r>
      <w:r>
        <w:rPr>
          <w:color w:val="333333"/>
          <w:sz w:val="27"/>
          <w:szCs w:val="27"/>
        </w:rPr>
        <w:t xml:space="preserve"> в том числе по выявлению и последующему устранению причин коррупции (профилактика коррупции);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 минимизации и (или) ликвидации п</w:t>
      </w:r>
      <w:r>
        <w:rPr>
          <w:color w:val="333333"/>
          <w:sz w:val="27"/>
          <w:szCs w:val="27"/>
        </w:rPr>
        <w:t>оследствий коррупционных правонарушений;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нормативные правовые акты Российской Федерации: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>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</w:t>
      </w:r>
      <w:r>
        <w:rPr>
          <w:color w:val="333333"/>
          <w:sz w:val="27"/>
          <w:szCs w:val="27"/>
        </w:rPr>
        <w:t>ганов исполнительной власти и иных федеральных органов);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муниципальные правовые акты;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(Пункт введен - Федеральный закон от 21.11.2011 № 329-ФЗ)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4) </w:t>
      </w:r>
      <w:r>
        <w:rPr>
          <w:color w:val="333333"/>
          <w:sz w:val="27"/>
          <w:szCs w:val="27"/>
        </w:rPr>
        <w:t>функции государственного, муниципального (административного) управления организацией 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</w:t>
      </w:r>
      <w:r>
        <w:rPr>
          <w:color w:val="333333"/>
          <w:sz w:val="27"/>
          <w:szCs w:val="27"/>
        </w:rPr>
        <w:t>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</w:t>
      </w:r>
      <w:r>
        <w:rPr>
          <w:color w:val="333333"/>
          <w:sz w:val="27"/>
          <w:szCs w:val="27"/>
        </w:rPr>
        <w:t xml:space="preserve">.  </w:t>
      </w:r>
      <w:r>
        <w:rPr>
          <w:rStyle w:val="mark"/>
          <w:color w:val="333333"/>
          <w:sz w:val="27"/>
          <w:szCs w:val="27"/>
        </w:rPr>
        <w:t>(Пункт введен - Федеральный закон от 21.11.2011 № 329-ФЗ)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026C1">
      <w:pPr>
        <w:pStyle w:val="h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2. Правовая основа противодействия коррупции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Правовую основу противодействия коррупции составляют Конституция Российской Федерации, федеральные конституционные законы, общепризнанные п</w:t>
      </w:r>
      <w:r>
        <w:rPr>
          <w:color w:val="333333"/>
          <w:sz w:val="27"/>
          <w:szCs w:val="27"/>
        </w:rPr>
        <w:t>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</w:t>
      </w:r>
      <w:r>
        <w:rPr>
          <w:color w:val="333333"/>
          <w:sz w:val="27"/>
          <w:szCs w:val="27"/>
        </w:rPr>
        <w:t>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026C1">
      <w:pPr>
        <w:pStyle w:val="h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3. Основные принципы противодействия ко</w:t>
      </w:r>
      <w:r>
        <w:rPr>
          <w:color w:val="333333"/>
          <w:sz w:val="27"/>
          <w:szCs w:val="27"/>
        </w:rPr>
        <w:t>ррупции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Противодействие коррупции в Российской Федерации основывается на следующих основных принципах: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признание, обеспечение и защита основных прав и свобод человека и гражданина;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законность;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публичность и открытость деятельности государственны</w:t>
      </w:r>
      <w:r>
        <w:rPr>
          <w:color w:val="333333"/>
          <w:sz w:val="27"/>
          <w:szCs w:val="27"/>
        </w:rPr>
        <w:t>х органов и органов местного самоуправления;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неотвратимость ответственности за совершение коррупционных правонарушений;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5) комплексное использование политических, организационных, информационно-пропагандистских, социально-экономических, правовых, специа</w:t>
      </w:r>
      <w:r>
        <w:rPr>
          <w:color w:val="333333"/>
          <w:sz w:val="27"/>
          <w:szCs w:val="27"/>
        </w:rPr>
        <w:t>льных и иных мер;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приоритетное применение мер по предупреждению коррупции;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сотрудничество государства с институтами гражданского общества, международными организациями и физическими лицами.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026C1">
      <w:pPr>
        <w:pStyle w:val="h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4. Международное сотрудничество Российской Федераци</w:t>
      </w:r>
      <w:r>
        <w:rPr>
          <w:color w:val="333333"/>
          <w:sz w:val="27"/>
          <w:szCs w:val="27"/>
        </w:rPr>
        <w:t>и в области противодействия коррупции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их правоохр</w:t>
      </w:r>
      <w:r>
        <w:rPr>
          <w:color w:val="333333"/>
          <w:sz w:val="27"/>
          <w:szCs w:val="27"/>
        </w:rPr>
        <w:t>анительными органами и специальными службами, а также с международными организациями в целях: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установления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корр</w:t>
      </w:r>
      <w:r>
        <w:rPr>
          <w:color w:val="333333"/>
          <w:sz w:val="27"/>
          <w:szCs w:val="27"/>
        </w:rPr>
        <w:t>упционным преступлениям;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выявления имущества, полученного в результате совершения коррупционных правонарушений или служащего средством их совершения;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предоставления в надлежащих случаях предметов или образцов веществ для проведения исследований или с</w:t>
      </w:r>
      <w:r>
        <w:rPr>
          <w:color w:val="333333"/>
          <w:sz w:val="27"/>
          <w:szCs w:val="27"/>
        </w:rPr>
        <w:t>удебных экспертиз;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обмена информацией по вопросам противодействия коррупции;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координации деятельности по профилактике коррупции и борьбе с коррупцией.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color w:val="333333"/>
          <w:sz w:val="27"/>
          <w:szCs w:val="27"/>
        </w:rPr>
        <w:t>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организа</w:t>
      </w:r>
      <w:r>
        <w:rPr>
          <w:color w:val="333333"/>
          <w:sz w:val="27"/>
          <w:szCs w:val="27"/>
        </w:rPr>
        <w:t xml:space="preserve">ции, а также их филиалы и представительства (иностранные организации), обвиняемые (подозреваемые)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 Федерации </w:t>
      </w:r>
      <w:r>
        <w:rPr>
          <w:color w:val="333333"/>
          <w:sz w:val="27"/>
          <w:szCs w:val="27"/>
        </w:rPr>
        <w:t xml:space="preserve">в случаях и порядке, </w:t>
      </w:r>
      <w:r>
        <w:rPr>
          <w:color w:val="333333"/>
          <w:sz w:val="27"/>
          <w:szCs w:val="27"/>
        </w:rPr>
        <w:lastRenderedPageBreak/>
        <w:t>предусмотренных международными договорами Российской Федерации и федеральными законами.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026C1">
      <w:pPr>
        <w:pStyle w:val="h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5. Организационные основы противодействия коррупции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Президент Российской Федерации: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определяет основные направления государственно</w:t>
      </w:r>
      <w:r>
        <w:rPr>
          <w:color w:val="333333"/>
          <w:sz w:val="27"/>
          <w:szCs w:val="27"/>
        </w:rPr>
        <w:t>й политики в области противодействия коррупции;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коррупции.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Федеральное Собрание Российской Федерации обе</w:t>
      </w:r>
      <w:r>
        <w:rPr>
          <w:color w:val="333333"/>
          <w:sz w:val="27"/>
          <w:szCs w:val="27"/>
        </w:rPr>
        <w:t>спечивает разработку и принятие федеральных законов по вопросам противодействия коррупции, а также контролирует деятельность органов исполнительной власти в пределах своих полномочий.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Правительство Российской Федерации распределяет функции между федерал</w:t>
      </w:r>
      <w:r>
        <w:rPr>
          <w:color w:val="333333"/>
          <w:sz w:val="27"/>
          <w:szCs w:val="27"/>
        </w:rPr>
        <w:t>ьными органами исполнительной власти, руководство деятельностью которых оно осуществляет, по противодействию коррупции.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Федеральные органы государственной власти, органы государственной власти субъектов Российской Федерации и органы местного самоуправле</w:t>
      </w:r>
      <w:r>
        <w:rPr>
          <w:color w:val="333333"/>
          <w:sz w:val="27"/>
          <w:szCs w:val="27"/>
        </w:rPr>
        <w:t>ния осуществляют противодействие коррупции в пределах своих полномочий.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Правоохранительные органы, иные государственные органы, органы местного самоуправления и их должностные лица обязаны информировать подразделения кадровых служб соответствующих феде</w:t>
      </w:r>
      <w:r>
        <w:rPr>
          <w:color w:val="333333"/>
          <w:sz w:val="27"/>
          <w:szCs w:val="27"/>
        </w:rPr>
        <w:t xml:space="preserve">ральных органов государственной власти,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</w:t>
      </w:r>
      <w:r>
        <w:rPr>
          <w:color w:val="333333"/>
          <w:sz w:val="27"/>
          <w:szCs w:val="27"/>
        </w:rPr>
        <w:t>работу по профилактике коррупционных и иных правонарушений) о ставших им известными фактах несоблюдения государственным или муниципальным служащим ограничений и запретов, требований о предотвращении или об урегулировании конфликта интересов либо неисполнен</w:t>
      </w:r>
      <w:r>
        <w:rPr>
          <w:color w:val="333333"/>
          <w:sz w:val="27"/>
          <w:szCs w:val="27"/>
        </w:rPr>
        <w:t xml:space="preserve">ия обязанностей, установленных в целях противодействия коррупции.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21.11.2011 № 329-ФЗ)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В целях обеспечения координации деятельности федеральных органов исполнительной власти, органов исполнительной власти субъектов </w:t>
      </w:r>
      <w:r>
        <w:rPr>
          <w:color w:val="333333"/>
          <w:sz w:val="27"/>
          <w:szCs w:val="27"/>
        </w:rPr>
        <w:t xml:space="preserve">Российской </w:t>
      </w:r>
      <w:r>
        <w:rPr>
          <w:color w:val="333333"/>
          <w:sz w:val="27"/>
          <w:szCs w:val="27"/>
        </w:rPr>
        <w:lastRenderedPageBreak/>
        <w:t>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</w:t>
      </w:r>
      <w:r>
        <w:rPr>
          <w:color w:val="333333"/>
          <w:sz w:val="27"/>
          <w:szCs w:val="27"/>
        </w:rPr>
        <w:t>нной власти, органов государственной власти субъектов Российской Федерации и иных лиц (далее - органы по координации деятельности в области противодействия коррупции). Для исполнения решений органов по координации деятельности в области противодействия кор</w:t>
      </w:r>
      <w:r>
        <w:rPr>
          <w:color w:val="333333"/>
          <w:sz w:val="27"/>
          <w:szCs w:val="27"/>
        </w:rPr>
        <w:t>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которые в установленном порядке представляются на рассмотрение соотв</w:t>
      </w:r>
      <w:r>
        <w:rPr>
          <w:color w:val="333333"/>
          <w:sz w:val="27"/>
          <w:szCs w:val="27"/>
        </w:rPr>
        <w:t>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Федерации, представители которых входят</w:t>
      </w:r>
      <w:r>
        <w:rPr>
          <w:color w:val="333333"/>
          <w:sz w:val="27"/>
          <w:szCs w:val="27"/>
        </w:rPr>
        <w:t xml:space="preserve">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</w:t>
      </w:r>
      <w:r>
        <w:rPr>
          <w:color w:val="333333"/>
          <w:sz w:val="27"/>
          <w:szCs w:val="27"/>
        </w:rPr>
        <w:t>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Генеральный прокурор Российской Федерации и подчиненные ему прокуроры в пределах своих полномочий коорд</w:t>
      </w:r>
      <w:r>
        <w:rPr>
          <w:color w:val="333333"/>
          <w:sz w:val="27"/>
          <w:szCs w:val="27"/>
        </w:rPr>
        <w:t>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</w:t>
      </w:r>
      <w:r>
        <w:rPr>
          <w:color w:val="333333"/>
          <w:sz w:val="27"/>
          <w:szCs w:val="27"/>
        </w:rPr>
        <w:t>вия коррупции, установленные федеральными законами.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Генеральная прокуратура Российской Федерации в случаях, предусмотренных федеральными законами, взаимодействует с компетентными органами иностранных государств при проведении уполномоченными должностны</w:t>
      </w:r>
      <w:r>
        <w:rPr>
          <w:rStyle w:val="ed"/>
          <w:color w:val="333333"/>
          <w:sz w:val="27"/>
          <w:szCs w:val="27"/>
        </w:rPr>
        <w:t>ми лицами государственных органов, органов местного самоуправления и организаций проверок соблюдения ограничений, запретов и требований, установленных в целях противодействия коррупции, лицами, на которых распространены такие ограничения, запреты и требова</w:t>
      </w:r>
      <w:r>
        <w:rPr>
          <w:rStyle w:val="ed"/>
          <w:color w:val="333333"/>
          <w:sz w:val="27"/>
          <w:szCs w:val="27"/>
        </w:rPr>
        <w:t>ния</w:t>
      </w:r>
      <w:r>
        <w:rPr>
          <w:rStyle w:val="mark"/>
          <w:color w:val="333333"/>
          <w:sz w:val="27"/>
          <w:szCs w:val="27"/>
        </w:rPr>
        <w:t>. (Часть введена - Федеральный закон от 06.02.2019 № 5-ФЗ)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7. Счетная палата Российской Федерации в пределах своих полномочий обеспечивает противодействие коррупции в соответствии с Федеральным законом от 11 января 1995 года № 4-ФЗ "О Счетной палате Рос</w:t>
      </w:r>
      <w:r>
        <w:rPr>
          <w:color w:val="333333"/>
          <w:sz w:val="27"/>
          <w:szCs w:val="27"/>
        </w:rPr>
        <w:t>сийской Федерации".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026C1">
      <w:pPr>
        <w:pStyle w:val="h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6. Меры по профилактике коррупции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Профилактика коррупции осуществляется путем применения следующих основных мер: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формирование в обществе нетерпимости к коррупционному поведению;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антикоррупционная экспертиза правовых акт</w:t>
      </w:r>
      <w:r>
        <w:rPr>
          <w:color w:val="333333"/>
          <w:sz w:val="27"/>
          <w:szCs w:val="27"/>
        </w:rPr>
        <w:t>ов и их проектов;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</w:t>
      </w:r>
      <w:r>
        <w:rPr>
          <w:color w:val="333333"/>
          <w:sz w:val="27"/>
          <w:szCs w:val="27"/>
        </w:rPr>
        <w:t>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</w:t>
      </w:r>
      <w:r>
        <w:rPr>
          <w:color w:val="333333"/>
          <w:sz w:val="27"/>
          <w:szCs w:val="27"/>
        </w:rPr>
        <w:t xml:space="preserve">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  </w:t>
      </w:r>
      <w:r>
        <w:rPr>
          <w:rStyle w:val="mark"/>
          <w:color w:val="333333"/>
          <w:sz w:val="27"/>
          <w:szCs w:val="27"/>
        </w:rPr>
        <w:t>(Пункт введен - Федеральный закон от 21.11.2011 № 329-ФЗ)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предъявление</w:t>
      </w:r>
      <w:r>
        <w:rPr>
          <w:color w:val="333333"/>
          <w:sz w:val="27"/>
          <w:szCs w:val="27"/>
        </w:rPr>
        <w:t xml:space="preserve">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</w:t>
      </w:r>
      <w:r>
        <w:rPr>
          <w:color w:val="333333"/>
          <w:sz w:val="27"/>
          <w:szCs w:val="27"/>
        </w:rPr>
        <w:t>тавляемых указанными гражданами;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нормативными правов</w:t>
      </w:r>
      <w:r>
        <w:rPr>
          <w:color w:val="333333"/>
          <w:sz w:val="27"/>
          <w:szCs w:val="27"/>
        </w:rPr>
        <w:t>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</w:t>
      </w:r>
      <w:r>
        <w:rPr>
          <w:color w:val="333333"/>
          <w:sz w:val="27"/>
          <w:szCs w:val="27"/>
        </w:rPr>
        <w:t xml:space="preserve">ений о своих доходах, расходах, имуществе и обязательствах имущественного </w:t>
      </w:r>
      <w:r>
        <w:rPr>
          <w:color w:val="333333"/>
          <w:sz w:val="27"/>
          <w:szCs w:val="27"/>
        </w:rPr>
        <w:lastRenderedPageBreak/>
        <w:t>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</w:t>
      </w:r>
      <w:r>
        <w:rPr>
          <w:color w:val="333333"/>
          <w:sz w:val="27"/>
          <w:szCs w:val="27"/>
        </w:rPr>
        <w:t xml:space="preserve">ей;  </w:t>
      </w:r>
      <w:r>
        <w:rPr>
          <w:rStyle w:val="mark"/>
          <w:color w:val="333333"/>
          <w:sz w:val="27"/>
          <w:szCs w:val="27"/>
        </w:rPr>
        <w:t>(В редакции Федеральных законов от 21.11.2011 № 329-ФЗ; от 03.12.2012 № 231-ФЗ)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</w:t>
      </w:r>
      <w:r>
        <w:rPr>
          <w:color w:val="333333"/>
          <w:sz w:val="27"/>
          <w:szCs w:val="27"/>
        </w:rPr>
        <w:t>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</w:t>
      </w:r>
      <w:r>
        <w:rPr>
          <w:color w:val="333333"/>
          <w:sz w:val="27"/>
          <w:szCs w:val="27"/>
        </w:rPr>
        <w:t>воении ему воинского или специального звания, классного чина, дипломатического ранга или при его поощрении;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026C1">
      <w:pPr>
        <w:pStyle w:val="h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7. Основные направления деятельности государственных органов по повышению эффективности противодействия коррупции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Основными направлениями деятельности государственных органов по повышению эффективности противодействия коррупции являются: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провед</w:t>
      </w:r>
      <w:r>
        <w:rPr>
          <w:color w:val="333333"/>
          <w:sz w:val="27"/>
          <w:szCs w:val="27"/>
        </w:rPr>
        <w:t>ение единой государственной политики в области противодействия коррупции;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</w:t>
      </w:r>
      <w:r>
        <w:rPr>
          <w:color w:val="333333"/>
          <w:sz w:val="27"/>
          <w:szCs w:val="27"/>
        </w:rPr>
        <w:t>ажданами и институтами гражданского общества;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</w:t>
      </w:r>
      <w:r>
        <w:rPr>
          <w:color w:val="333333"/>
          <w:sz w:val="27"/>
          <w:szCs w:val="27"/>
        </w:rPr>
        <w:t>ание в обществе негативного отношения к коррупционному поведению;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совершенствование системы и структуры государственных органов, создание механизмов общественного контроля за их деятельностью;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5) введение антикоррупционных стандартов, то есть установлен</w:t>
      </w:r>
      <w:r>
        <w:rPr>
          <w:color w:val="333333"/>
          <w:sz w:val="27"/>
          <w:szCs w:val="27"/>
        </w:rPr>
        <w:t>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6) унификация прав государственных и муниципальных служащих, лиц, замещающих государственные должности </w:t>
      </w:r>
      <w:r>
        <w:rPr>
          <w:color w:val="333333"/>
          <w:sz w:val="27"/>
          <w:szCs w:val="27"/>
        </w:rPr>
        <w:t xml:space="preserve">Российской Федерации, государственные должности субъектов Российской Федерации, должности глав муниципальных образований, муниципальные должности, а также устанавливаемых для указанных служащих и лиц ограничений, запретов и обязанностей;  </w:t>
      </w:r>
      <w:r>
        <w:rPr>
          <w:rStyle w:val="mark"/>
          <w:color w:val="333333"/>
          <w:sz w:val="27"/>
          <w:szCs w:val="27"/>
        </w:rPr>
        <w:t>(В редакции Федер</w:t>
      </w:r>
      <w:r>
        <w:rPr>
          <w:rStyle w:val="mark"/>
          <w:color w:val="333333"/>
          <w:sz w:val="27"/>
          <w:szCs w:val="27"/>
        </w:rPr>
        <w:t>ального закона от 21.11.2011 № 329-ФЗ)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обеспечение не</w:t>
      </w:r>
      <w:r>
        <w:rPr>
          <w:color w:val="333333"/>
          <w:sz w:val="27"/>
          <w:szCs w:val="27"/>
        </w:rPr>
        <w:t>зависимости средств массовой информации;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неукоснительное соблюдение принципов независимости судей и невмешательства в судебную деятельность;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совершенствование организации деятельности правоохранительных и контролирующих органов по противодействию ко</w:t>
      </w:r>
      <w:r>
        <w:rPr>
          <w:color w:val="333333"/>
          <w:sz w:val="27"/>
          <w:szCs w:val="27"/>
        </w:rPr>
        <w:t>ррупции;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совершенствование порядка прохождения государственной и муниципальной службы;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</w:t>
      </w:r>
      <w:r>
        <w:rPr>
          <w:color w:val="333333"/>
          <w:sz w:val="27"/>
          <w:szCs w:val="27"/>
        </w:rPr>
        <w:t xml:space="preserve">ных или муниципальных нужд;  </w:t>
      </w:r>
      <w:r>
        <w:rPr>
          <w:rStyle w:val="mark"/>
          <w:color w:val="333333"/>
          <w:sz w:val="27"/>
          <w:szCs w:val="27"/>
        </w:rPr>
        <w:t>(В редакции Федерального закона от 28.12.2013 № 396-ФЗ)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13) устранение необоснованных запретов и ограничений, особенно в области экономической деятельности;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14) совершенствование порядка использования государственного и муницип</w:t>
      </w:r>
      <w:r>
        <w:rPr>
          <w:color w:val="333333"/>
          <w:sz w:val="27"/>
          <w:szCs w:val="27"/>
        </w:rPr>
        <w:t>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15) повышение уровня оплаты труда и социа</w:t>
      </w:r>
      <w:r>
        <w:rPr>
          <w:color w:val="333333"/>
          <w:sz w:val="27"/>
          <w:szCs w:val="27"/>
        </w:rPr>
        <w:t>льной защищенности государственных и муниципальных служащих;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16) 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</w:t>
      </w:r>
      <w:r>
        <w:rPr>
          <w:color w:val="333333"/>
          <w:sz w:val="27"/>
          <w:szCs w:val="27"/>
        </w:rPr>
        <w:t xml:space="preserve">компетентными </w:t>
      </w:r>
      <w:r>
        <w:rPr>
          <w:color w:val="333333"/>
          <w:sz w:val="27"/>
          <w:szCs w:val="27"/>
        </w:rPr>
        <w:lastRenderedPageBreak/>
        <w:t>органами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17) усиление контроля за решением во</w:t>
      </w:r>
      <w:r>
        <w:rPr>
          <w:color w:val="333333"/>
          <w:sz w:val="27"/>
          <w:szCs w:val="27"/>
        </w:rPr>
        <w:t>просов, содержащихся в обращениях граждан и юридических лиц;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18) передача части функций государственных органов саморегулируемым организациям, а также иным негосударственным организациям;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19) сокращение численности государственных и муниципальных служащих </w:t>
      </w:r>
      <w:r>
        <w:rPr>
          <w:color w:val="333333"/>
          <w:sz w:val="27"/>
          <w:szCs w:val="27"/>
        </w:rPr>
        <w:t>с одновременным привлечением на государственную и муниципальную службу квалифицированных специалистов;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20) 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</w:t>
      </w:r>
      <w:r>
        <w:rPr>
          <w:color w:val="333333"/>
          <w:sz w:val="27"/>
          <w:szCs w:val="27"/>
        </w:rPr>
        <w:t xml:space="preserve"> самоуправления и их должностных лиц за непринятие мер по устранению причин коррупции;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21) 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026C1">
      <w:pPr>
        <w:pStyle w:val="h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</w:t>
      </w:r>
      <w:r>
        <w:rPr>
          <w:color w:val="333333"/>
          <w:sz w:val="27"/>
          <w:szCs w:val="27"/>
        </w:rPr>
        <w:t>ументами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случаях, предусмотренных Федеральным законом от 7 мая 2013 года № 79-ФЗ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</w:t>
      </w:r>
      <w:r>
        <w:rPr>
          <w:color w:val="333333"/>
          <w:sz w:val="27"/>
          <w:szCs w:val="27"/>
        </w:rPr>
        <w:t>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</w:t>
      </w:r>
      <w:r>
        <w:rPr>
          <w:color w:val="333333"/>
          <w:sz w:val="27"/>
          <w:szCs w:val="27"/>
        </w:rPr>
        <w:t xml:space="preserve">ийской Федерации, владеть и (или) пользоваться иностранными финансовыми инструментами: </w:t>
      </w:r>
      <w:r>
        <w:rPr>
          <w:rStyle w:val="mark"/>
          <w:color w:val="333333"/>
          <w:sz w:val="27"/>
          <w:szCs w:val="27"/>
        </w:rPr>
        <w:t>(В редакции Федерального закона от 03.04.2017 № 64-ФЗ)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1) лицам, замещающим (занимающим):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государственные должности Российской Федерации;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</w:t>
      </w:r>
      <w:r>
        <w:rPr>
          <w:color w:val="333333"/>
          <w:sz w:val="27"/>
          <w:szCs w:val="27"/>
        </w:rPr>
        <w:t>должности первого заместителя и заместителей Генерального прокурора Российской Федерации;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должности членов Совета директоров Центрального банка Российской Федерации;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государственные должности субъектов Российской Федерации;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должности федеральной г</w:t>
      </w:r>
      <w:r>
        <w:rPr>
          <w:color w:val="333333"/>
          <w:sz w:val="27"/>
          <w:szCs w:val="27"/>
        </w:rPr>
        <w:t>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должности заместителей руководителей федеральных</w:t>
      </w:r>
      <w:r>
        <w:rPr>
          <w:color w:val="333333"/>
          <w:sz w:val="27"/>
          <w:szCs w:val="27"/>
        </w:rPr>
        <w:t xml:space="preserve"> органов исполнительной власти;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должности в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назначение на которые и освобождение от котор</w:t>
      </w:r>
      <w:r>
        <w:rPr>
          <w:color w:val="333333"/>
          <w:sz w:val="27"/>
          <w:szCs w:val="27"/>
        </w:rPr>
        <w:t xml:space="preserve">ых осуществляются Президентом Российской Федерации или Правительством Российской Федерации;  </w:t>
      </w:r>
      <w:r>
        <w:rPr>
          <w:rStyle w:val="mark"/>
          <w:color w:val="333333"/>
          <w:sz w:val="27"/>
          <w:szCs w:val="27"/>
        </w:rPr>
        <w:t>(В редакции Федерального закона от 03.07.2016 № 236-ФЗ)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з) должности глав городских округов, </w:t>
      </w:r>
      <w:r>
        <w:rPr>
          <w:rStyle w:val="ed"/>
          <w:color w:val="333333"/>
          <w:sz w:val="27"/>
          <w:szCs w:val="27"/>
        </w:rPr>
        <w:t xml:space="preserve">глав муниципальных округов, </w:t>
      </w:r>
      <w:r>
        <w:rPr>
          <w:color w:val="333333"/>
          <w:sz w:val="27"/>
          <w:szCs w:val="27"/>
        </w:rPr>
        <w:t>глав муниципальных районов, глав иных муни</w:t>
      </w:r>
      <w:r>
        <w:rPr>
          <w:color w:val="333333"/>
          <w:sz w:val="27"/>
          <w:szCs w:val="27"/>
        </w:rPr>
        <w:t>ципальных образований, исполняющих полномочия глав местных администраций, глав местных администраций;  </w:t>
      </w:r>
      <w:r>
        <w:rPr>
          <w:rStyle w:val="mark"/>
          <w:color w:val="333333"/>
          <w:sz w:val="27"/>
          <w:szCs w:val="27"/>
        </w:rPr>
        <w:t> (В редакции федеральных законов от 03.11.2015 № 303-ФЗ, от 26.05.2021 № 155-ФЗ)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должности федеральной государственной службы, должности государственн</w:t>
      </w:r>
      <w:r>
        <w:rPr>
          <w:color w:val="333333"/>
          <w:sz w:val="27"/>
          <w:szCs w:val="27"/>
        </w:rPr>
        <w:t>ой гражданской службы субъектов Российской Федерации, должности в Центральном банке Российской Федерации,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</w:t>
      </w:r>
      <w:r>
        <w:rPr>
          <w:color w:val="333333"/>
          <w:sz w:val="27"/>
          <w:szCs w:val="27"/>
        </w:rPr>
        <w:t>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</w:t>
      </w:r>
      <w:r>
        <w:rPr>
          <w:color w:val="333333"/>
          <w:sz w:val="27"/>
          <w:szCs w:val="27"/>
        </w:rPr>
        <w:t xml:space="preserve">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</w:t>
      </w:r>
      <w:r>
        <w:rPr>
          <w:color w:val="333333"/>
          <w:sz w:val="27"/>
          <w:szCs w:val="27"/>
        </w:rPr>
        <w:lastRenderedPageBreak/>
        <w:t>правовыми актами федеральных государственных органов, субъектов Российской Федерации, нормативными</w:t>
      </w:r>
      <w:r>
        <w:rPr>
          <w:color w:val="333333"/>
          <w:sz w:val="27"/>
          <w:szCs w:val="27"/>
        </w:rPr>
        <w:t xml:space="preserve"> актами Центрального банка Российской Федерации, государственных корпораций (компаний), публично-правовых компаний, фондов и иных организаций, созданных Российской Федерацией на основании федеральных законов;  </w:t>
      </w:r>
      <w:r>
        <w:rPr>
          <w:rStyle w:val="mark"/>
          <w:color w:val="333333"/>
          <w:sz w:val="27"/>
          <w:szCs w:val="27"/>
        </w:rPr>
        <w:t>(Подпункт введен - Федеральный закон от 22.12.</w:t>
      </w:r>
      <w:r>
        <w:rPr>
          <w:rStyle w:val="mark"/>
          <w:color w:val="333333"/>
          <w:sz w:val="27"/>
          <w:szCs w:val="27"/>
        </w:rPr>
        <w:t>2014 № 431-ФЗ; в редакции Федерального закона от 03.07.2016 № 236-ФЗ)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депутатам представительных органов муниципальных районов</w:t>
      </w:r>
      <w:r>
        <w:rPr>
          <w:rStyle w:val="ed"/>
          <w:color w:val="333333"/>
          <w:sz w:val="27"/>
          <w:szCs w:val="27"/>
        </w:rPr>
        <w:t>, муниципальных округов</w:t>
      </w:r>
      <w:r>
        <w:rPr>
          <w:color w:val="333333"/>
          <w:sz w:val="27"/>
          <w:szCs w:val="27"/>
        </w:rPr>
        <w:t> и городских округов, осуществляющим свои полномочия на постоянной основе, депутатам, замещающим должно</w:t>
      </w:r>
      <w:r>
        <w:rPr>
          <w:color w:val="333333"/>
          <w:sz w:val="27"/>
          <w:szCs w:val="27"/>
        </w:rPr>
        <w:t>сти в представительных органах муниципальных районов</w:t>
      </w:r>
      <w:r>
        <w:rPr>
          <w:rStyle w:val="ed"/>
          <w:color w:val="333333"/>
          <w:sz w:val="27"/>
          <w:szCs w:val="27"/>
        </w:rPr>
        <w:t>, муниципальных округов</w:t>
      </w:r>
      <w:r>
        <w:rPr>
          <w:color w:val="333333"/>
          <w:sz w:val="27"/>
          <w:szCs w:val="27"/>
        </w:rPr>
        <w:t> и городских округов;  </w:t>
      </w:r>
      <w:r>
        <w:rPr>
          <w:rStyle w:val="mark"/>
          <w:color w:val="333333"/>
          <w:sz w:val="27"/>
          <w:szCs w:val="27"/>
        </w:rPr>
        <w:t>(Пункт введен - Федеральный закон от 03.11.2015 № 303-ФЗ) (В редакции Федерального закона от 26.05.2021 № 155-ФЗ)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супругам и несовершеннолетним детям лиц, </w:t>
      </w:r>
      <w:r>
        <w:rPr>
          <w:color w:val="333333"/>
          <w:sz w:val="27"/>
          <w:szCs w:val="27"/>
        </w:rPr>
        <w:t>указанных в подпунктах "а" - "з" пункта 1 и пункте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части; </w:t>
      </w:r>
      <w:r>
        <w:rPr>
          <w:rStyle w:val="mark"/>
          <w:color w:val="333333"/>
          <w:sz w:val="27"/>
          <w:szCs w:val="27"/>
        </w:rPr>
        <w:t>(В редакции Федеральных законов от 22.12.2014 № 431-ФЗ; от 03.11.2015 № 303-ФЗ)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иным лицам в случаях, предусмотренных федеральными законами.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Понятие "иностранные финансовые инстр</w:t>
      </w:r>
      <w:r>
        <w:rPr>
          <w:color w:val="333333"/>
          <w:sz w:val="27"/>
          <w:szCs w:val="27"/>
        </w:rPr>
        <w:t>ументы" используется в части 1 настоящей статьи в значении, определенном Федеральным законом от 7 мая 2013 года № 79-ФЗ "О запрете отдельным категориям лиц открывать и иметь счета (вклады), хранить наличные денежные средства и ценности в иностранных банках</w:t>
      </w:r>
      <w:r>
        <w:rPr>
          <w:color w:val="333333"/>
          <w:sz w:val="27"/>
          <w:szCs w:val="27"/>
        </w:rPr>
        <w:t xml:space="preserve">, расположенных за пределами территории Российской Федерации, владеть и (или) пользоваться иностранными финансовыми инструментами".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28.12.2016 № 505-ФЗ)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Установленный настоящей статьей запрет открывать и иметь счета</w:t>
      </w:r>
      <w:r>
        <w:rPr>
          <w:color w:val="333333"/>
          <w:sz w:val="27"/>
          <w:szCs w:val="27"/>
        </w:rPr>
        <w:t xml:space="preserve"> (вклады) в иностранных банках, расположенных за пределами территории Российской Федерации, не распространяется на лиц, указанных в пункте 1 части 1 настоящей статьи, замещающих (занимающих) государственные должности Российской Федерации, должности федерал</w:t>
      </w:r>
      <w:r>
        <w:rPr>
          <w:color w:val="333333"/>
          <w:sz w:val="27"/>
          <w:szCs w:val="27"/>
        </w:rPr>
        <w:t>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 государстве</w:t>
      </w:r>
      <w:r>
        <w:rPr>
          <w:color w:val="333333"/>
          <w:sz w:val="27"/>
          <w:szCs w:val="27"/>
        </w:rPr>
        <w:t xml:space="preserve">нных корпораций (компаний), публично-правовых компаний и организаций, созданных для обеспечения деятельности федеральных государственных органов, а также на супруг (супругов) и несовершеннолетних </w:t>
      </w:r>
      <w:r>
        <w:rPr>
          <w:color w:val="333333"/>
          <w:sz w:val="27"/>
          <w:szCs w:val="27"/>
        </w:rPr>
        <w:lastRenderedPageBreak/>
        <w:t xml:space="preserve">детей этих лиц. </w:t>
      </w:r>
      <w:r>
        <w:rPr>
          <w:rStyle w:val="mark"/>
          <w:color w:val="333333"/>
          <w:sz w:val="27"/>
          <w:szCs w:val="27"/>
        </w:rPr>
        <w:t>(В редакции Федеральных законов от 22.12.201</w:t>
      </w:r>
      <w:r>
        <w:rPr>
          <w:rStyle w:val="mark"/>
          <w:color w:val="333333"/>
          <w:sz w:val="27"/>
          <w:szCs w:val="27"/>
        </w:rPr>
        <w:t>4 № 431-ФЗ; от 03.07.2016 № 236-ФЗ)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Несоблюдение запрета, установленного настоящей статьей,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</w:t>
      </w:r>
      <w:r>
        <w:rPr>
          <w:color w:val="333333"/>
          <w:sz w:val="27"/>
          <w:szCs w:val="27"/>
        </w:rPr>
        <w:t xml:space="preserve"> конституционными законами и федеральными законами, определяющими правовой статус соответствующего лица.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07.05.2013 № 102-ФЗ)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026C1">
      <w:pPr>
        <w:pStyle w:val="h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8. Представление сведений о доходах, об имуществе и обязательствах имущественного </w:t>
      </w:r>
      <w:r>
        <w:rPr>
          <w:color w:val="333333"/>
          <w:sz w:val="27"/>
          <w:szCs w:val="27"/>
        </w:rPr>
        <w:t>характера</w:t>
      </w:r>
    </w:p>
    <w:p w:rsidR="00000000" w:rsidRDefault="009026C1">
      <w:pPr>
        <w:pStyle w:val="h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в редакции Федерального закона от 03.12.2012 № 231-ФЗ)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</w:t>
      </w:r>
      <w:r>
        <w:rPr>
          <w:color w:val="333333"/>
          <w:sz w:val="27"/>
          <w:szCs w:val="27"/>
        </w:rPr>
        <w:t>упруга) и несовершеннолетних детей обязаны представлять представителю нанимателя (работодателю)</w:t>
      </w:r>
      <w:r>
        <w:rPr>
          <w:rStyle w:val="ed"/>
          <w:color w:val="333333"/>
          <w:sz w:val="27"/>
          <w:szCs w:val="27"/>
        </w:rPr>
        <w:t>, иным уполномоченным лицам, определенным настоящим Федеральным законом и другими нормативными правовыми актами Российской Федерации</w:t>
      </w:r>
      <w:r>
        <w:rPr>
          <w:color w:val="333333"/>
          <w:sz w:val="27"/>
          <w:szCs w:val="27"/>
        </w:rPr>
        <w:t>:</w:t>
      </w:r>
      <w:r>
        <w:rPr>
          <w:rStyle w:val="mark"/>
          <w:color w:val="333333"/>
          <w:sz w:val="27"/>
          <w:szCs w:val="27"/>
        </w:rPr>
        <w:t> (В редакции Федерального за</w:t>
      </w:r>
      <w:r>
        <w:rPr>
          <w:rStyle w:val="mark"/>
          <w:color w:val="333333"/>
          <w:sz w:val="27"/>
          <w:szCs w:val="27"/>
        </w:rPr>
        <w:t>кона от 30.12.2021 № 471-ФЗ)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граждане, претендующие на замещение должностей государственной службы;  </w:t>
      </w:r>
      <w:r>
        <w:rPr>
          <w:rStyle w:val="mark"/>
          <w:color w:val="333333"/>
          <w:sz w:val="27"/>
          <w:szCs w:val="27"/>
        </w:rPr>
        <w:t>(В редакции Федерального закона от 22.12.2014 № 431-ФЗ)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граждане, претендующие на замещение должностей членов Совета директоров Центрального банка Р</w:t>
      </w:r>
      <w:r>
        <w:rPr>
          <w:color w:val="333333"/>
          <w:sz w:val="27"/>
          <w:szCs w:val="27"/>
        </w:rPr>
        <w:t xml:space="preserve">оссийской Федерации, должностей в Центральном банке Российской Федерации, включенных в перечень, утвержденный Советом директоров Центрального банка Российской Федерации;  </w:t>
      </w:r>
      <w:r>
        <w:rPr>
          <w:rStyle w:val="mark"/>
          <w:color w:val="333333"/>
          <w:sz w:val="27"/>
          <w:szCs w:val="27"/>
        </w:rPr>
        <w:t>(Пункт введен - Федеральный закон от 03.12.2012 № 231-ФЗ)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) граждане, претендующие </w:t>
      </w:r>
      <w:r>
        <w:rPr>
          <w:color w:val="333333"/>
          <w:sz w:val="27"/>
          <w:szCs w:val="27"/>
        </w:rPr>
        <w:t xml:space="preserve">на замещение должностей муниципальной службы, включенных в перечни, установленные нормативными правовыми актами Российской Федерации;  </w:t>
      </w:r>
      <w:r>
        <w:rPr>
          <w:rStyle w:val="mark"/>
          <w:color w:val="333333"/>
          <w:sz w:val="27"/>
          <w:szCs w:val="27"/>
        </w:rPr>
        <w:t>(Пункт введен - Федеральный закон от 22.12.2014 № 431-ФЗ)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</w:t>
      </w:r>
      <w:r>
        <w:rPr>
          <w:color w:val="333333"/>
          <w:sz w:val="27"/>
          <w:szCs w:val="27"/>
        </w:rPr>
        <w:t xml:space="preserve">граждане, претендующие на замещение должностей, включенных в перечни, установленные нормативными правовыми актами Российской Федерации, в государственных корпорациях, публично-правовых компаниях, </w:t>
      </w:r>
      <w:r>
        <w:rPr>
          <w:color w:val="333333"/>
          <w:sz w:val="27"/>
          <w:szCs w:val="27"/>
        </w:rPr>
        <w:lastRenderedPageBreak/>
        <w:t>Пенсионном фонде Российской Федерации, Фонде социального стр</w:t>
      </w:r>
      <w:r>
        <w:rPr>
          <w:color w:val="333333"/>
          <w:sz w:val="27"/>
          <w:szCs w:val="27"/>
        </w:rPr>
        <w:t xml:space="preserve">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  </w:t>
      </w:r>
      <w:r>
        <w:rPr>
          <w:rStyle w:val="mark"/>
          <w:color w:val="333333"/>
          <w:sz w:val="27"/>
          <w:szCs w:val="27"/>
        </w:rPr>
        <w:t>(В редакции Федерального закона от 03.07.2016 № 236-ФЗ)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) граждане, претендую</w:t>
      </w:r>
      <w:r>
        <w:rPr>
          <w:rStyle w:val="ed"/>
          <w:color w:val="333333"/>
          <w:sz w:val="27"/>
          <w:szCs w:val="27"/>
        </w:rPr>
        <w:t>щие на замещение должностей главного финансового уполномоченного и финансовых уполномоченных в сферах финансовых услуг (далее также - финансовый уполномоченный), руководителя службы обеспечения деятельности финансового уполномоченного;</w:t>
      </w:r>
      <w:r>
        <w:rPr>
          <w:color w:val="333333"/>
          <w:sz w:val="27"/>
          <w:szCs w:val="27"/>
        </w:rPr>
        <w:t xml:space="preserve">  </w:t>
      </w:r>
      <w:r>
        <w:rPr>
          <w:rStyle w:val="mark"/>
          <w:color w:val="333333"/>
          <w:sz w:val="27"/>
          <w:szCs w:val="27"/>
        </w:rPr>
        <w:t>(Пункт введен - Фед</w:t>
      </w:r>
      <w:r>
        <w:rPr>
          <w:rStyle w:val="mark"/>
          <w:color w:val="333333"/>
          <w:sz w:val="27"/>
          <w:szCs w:val="27"/>
        </w:rPr>
        <w:t>еральный закон от 04.06.2018 № 133-ФЗ) (В редакции Федерального закона от 30.12.2021 № 471-ФЗ)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граждане, претендующие на замещение отдельных должностей, включенных в перечни, установленные федеральными государственными органами, на основании трудового д</w:t>
      </w:r>
      <w:r>
        <w:rPr>
          <w:color w:val="333333"/>
          <w:sz w:val="27"/>
          <w:szCs w:val="27"/>
        </w:rPr>
        <w:t>оговора в организациях, создаваемых для выполнения задач, поставленных перед федеральными государственными органами;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) граждане, претендующие на замещение должностей руководителей государственных (муниципальных) учреждений;  </w:t>
      </w:r>
      <w:r>
        <w:rPr>
          <w:rStyle w:val="mark"/>
          <w:color w:val="333333"/>
          <w:sz w:val="27"/>
          <w:szCs w:val="27"/>
        </w:rPr>
        <w:t>(Пункт введен </w:t>
      </w:r>
      <w:r>
        <w:rPr>
          <w:rStyle w:val="mark"/>
          <w:color w:val="333333"/>
          <w:sz w:val="27"/>
          <w:szCs w:val="27"/>
        </w:rPr>
        <w:t>- Федеральный закон от 29.12.2012 № 280-ФЗ)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) лица, замещающие должности государственной службы, включенные в перечни, установленные нормативными правовыми актами Российской Федерации;  </w:t>
      </w:r>
      <w:r>
        <w:rPr>
          <w:rStyle w:val="mark"/>
          <w:color w:val="333333"/>
          <w:sz w:val="27"/>
          <w:szCs w:val="27"/>
        </w:rPr>
        <w:t>(Пункт введен - Федеральный закон от 22.12.2014 № 431-ФЗ)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лица, з</w:t>
      </w:r>
      <w:r>
        <w:rPr>
          <w:color w:val="333333"/>
          <w:sz w:val="27"/>
          <w:szCs w:val="27"/>
        </w:rPr>
        <w:t>амещающие должности, указанные в пунктах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- 3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части. </w:t>
      </w:r>
      <w:r>
        <w:rPr>
          <w:rStyle w:val="mark"/>
          <w:color w:val="333333"/>
          <w:sz w:val="27"/>
          <w:szCs w:val="27"/>
        </w:rPr>
        <w:t>(В редакции Федерального закона от 22.12.2014 № 431-ФЗ)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Граждане, поступающие на обучение в образовательные организации высшего образования, находящиеся в ведении федерального органа исп</w:t>
      </w:r>
      <w:r>
        <w:rPr>
          <w:color w:val="333333"/>
          <w:sz w:val="27"/>
          <w:szCs w:val="27"/>
        </w:rPr>
        <w:t xml:space="preserve">олнительной власти в области обеспечения безопасности,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</w:t>
      </w:r>
      <w:r>
        <w:rPr>
          <w:color w:val="333333"/>
          <w:sz w:val="27"/>
          <w:szCs w:val="27"/>
        </w:rPr>
        <w:t xml:space="preserve">и несовершеннолетних детей в порядке, установленном нормативным правовым актом федерального органа исполнительной власти в области обеспечения безопасности.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03.04.2017 № 64-ФЗ)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Граждане, призываемые на военную служ</w:t>
      </w:r>
      <w:r>
        <w:rPr>
          <w:color w:val="333333"/>
          <w:sz w:val="27"/>
          <w:szCs w:val="27"/>
        </w:rPr>
        <w:t xml:space="preserve">бу, не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</w:t>
      </w:r>
      <w:r>
        <w:rPr>
          <w:color w:val="333333"/>
          <w:sz w:val="27"/>
          <w:szCs w:val="27"/>
        </w:rPr>
        <w:lastRenderedPageBreak/>
        <w:t xml:space="preserve">своих супруг (супругов) и несовершеннолетних детей. </w:t>
      </w:r>
      <w:r>
        <w:rPr>
          <w:rStyle w:val="mark"/>
          <w:color w:val="333333"/>
          <w:sz w:val="27"/>
          <w:szCs w:val="27"/>
        </w:rPr>
        <w:t>(Часть введена - Федеральный</w:t>
      </w:r>
      <w:r>
        <w:rPr>
          <w:rStyle w:val="mark"/>
          <w:color w:val="333333"/>
          <w:sz w:val="27"/>
          <w:szCs w:val="27"/>
        </w:rPr>
        <w:t xml:space="preserve"> закон от 03.04.2017 № 64-ФЗ)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Порядок представления сведений о доходах, об имуществе и обязательствах имущественного характера, указанных в части 1 настоящей статьи, устанавливается федеральными законами, иными нормативными правовыми актами Российской Ф</w:t>
      </w:r>
      <w:r>
        <w:rPr>
          <w:color w:val="333333"/>
          <w:sz w:val="27"/>
          <w:szCs w:val="27"/>
        </w:rPr>
        <w:t xml:space="preserve">едерации и нормативными актами Центрального банка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03.12.2012 № 231-ФЗ)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Сведения о доходах, об имуществе и обязательствах имущественного характера, представляемые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</w:t>
      </w:r>
      <w:r>
        <w:rPr>
          <w:color w:val="333333"/>
          <w:sz w:val="27"/>
          <w:szCs w:val="27"/>
        </w:rPr>
        <w:t>стоящей статьи, относятся к информации ограниченного доступа. Сведения о доходах, об имуществе и обязательствах имущественного характера, представляемые гражданином в соответствии с частью 1 или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в случае непоступления данного гражданин</w:t>
      </w:r>
      <w:r>
        <w:rPr>
          <w:color w:val="333333"/>
          <w:sz w:val="27"/>
          <w:szCs w:val="27"/>
        </w:rPr>
        <w:t>а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</w:t>
      </w:r>
      <w:r>
        <w:rPr>
          <w:color w:val="333333"/>
          <w:sz w:val="27"/>
          <w:szCs w:val="27"/>
        </w:rPr>
        <w:t>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</w:t>
      </w:r>
      <w:r>
        <w:rPr>
          <w:color w:val="333333"/>
          <w:sz w:val="27"/>
          <w:szCs w:val="27"/>
        </w:rPr>
        <w:t>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учреждения или на обучение в образовательную организацию высшего образования, находящуюс</w:t>
      </w:r>
      <w:r>
        <w:rPr>
          <w:color w:val="333333"/>
          <w:sz w:val="27"/>
          <w:szCs w:val="27"/>
        </w:rPr>
        <w:t>я в ведении федерального органа исполнительной власти в области обеспечения безопасности, в дальнейшем не могут быть использованы и подлежат уничтожению. Сведения о доходах, об имуществе и обязательствах имущественного характера, представляемые в соответст</w:t>
      </w:r>
      <w:r>
        <w:rPr>
          <w:color w:val="333333"/>
          <w:sz w:val="27"/>
          <w:szCs w:val="27"/>
        </w:rPr>
        <w:t>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отнесенные федеральным законом к сведениям, составляющим государственную тайну, подлежат защите в соответствии с законодательством Российской Федерации о государственной тайне. </w:t>
      </w:r>
      <w:r>
        <w:rPr>
          <w:rStyle w:val="mark"/>
          <w:color w:val="333333"/>
          <w:sz w:val="27"/>
          <w:szCs w:val="27"/>
        </w:rPr>
        <w:t>(В редакции Федеральных законов от 03.04</w:t>
      </w:r>
      <w:r>
        <w:rPr>
          <w:rStyle w:val="mark"/>
          <w:color w:val="333333"/>
          <w:sz w:val="27"/>
          <w:szCs w:val="27"/>
        </w:rPr>
        <w:t>.2017 № 64-ФЗ; от 04.06.2018 № 133-ФЗ)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Не допускается использование сведений о доходах, об имуществе и обязательствах имущественного характера, представляемых гражданином, служащим или работником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</w:t>
      </w:r>
      <w:r>
        <w:rPr>
          <w:color w:val="333333"/>
          <w:sz w:val="27"/>
          <w:szCs w:val="27"/>
        </w:rPr>
        <w:lastRenderedPageBreak/>
        <w:t>для уст</w:t>
      </w:r>
      <w:r>
        <w:rPr>
          <w:color w:val="333333"/>
          <w:sz w:val="27"/>
          <w:szCs w:val="27"/>
        </w:rPr>
        <w:t xml:space="preserve">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</w:t>
      </w:r>
      <w:r>
        <w:rPr>
          <w:color w:val="333333"/>
          <w:sz w:val="27"/>
          <w:szCs w:val="27"/>
        </w:rPr>
        <w:t xml:space="preserve">а также в пользу физических лиц. </w:t>
      </w:r>
      <w:r>
        <w:rPr>
          <w:rStyle w:val="mark"/>
          <w:color w:val="333333"/>
          <w:sz w:val="27"/>
          <w:szCs w:val="27"/>
        </w:rPr>
        <w:t>(В редакции Федерального закона от 03.04.2017 № 64-ФЗ)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Лица, виновные в разглашении сведений о доходах, об имуществе и обязательствах имущественного характера, представляемых гражданином, служащим или работником в соотве</w:t>
      </w:r>
      <w:r>
        <w:rPr>
          <w:color w:val="333333"/>
          <w:sz w:val="27"/>
          <w:szCs w:val="27"/>
        </w:rPr>
        <w:t>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03.04.2017 № 6</w:t>
      </w:r>
      <w:r>
        <w:rPr>
          <w:rStyle w:val="mark"/>
          <w:color w:val="333333"/>
          <w:sz w:val="27"/>
          <w:szCs w:val="27"/>
        </w:rPr>
        <w:t>4-ФЗ)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Сведения о доходах, об имуществе и обязательствах имущественного характера, представляемые лицами, замещающими должности, указанные в пунктах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- 3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части 1 настоящей статьи, размещаются в информационно-телекоммуникационной сети Интернет на офици</w:t>
      </w:r>
      <w:r>
        <w:rPr>
          <w:color w:val="333333"/>
          <w:sz w:val="27"/>
          <w:szCs w:val="27"/>
        </w:rPr>
        <w:t>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компаний, Пенсионного фонда Р</w:t>
      </w:r>
      <w:r>
        <w:rPr>
          <w:color w:val="333333"/>
          <w:sz w:val="27"/>
          <w:szCs w:val="27"/>
        </w:rPr>
        <w:t>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на официальном сайте финансового уполн</w:t>
      </w:r>
      <w:r>
        <w:rPr>
          <w:color w:val="333333"/>
          <w:sz w:val="27"/>
          <w:szCs w:val="27"/>
        </w:rPr>
        <w:t xml:space="preserve">омоченного и предоставляются для опубликования средствам массовой информации в порядке, определяемом нормативными правовыми актами Российской Федерации, нормативными актами Центрального банка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Федеральных законов от 03.12.2</w:t>
      </w:r>
      <w:r>
        <w:rPr>
          <w:rStyle w:val="mark"/>
          <w:color w:val="333333"/>
          <w:sz w:val="27"/>
          <w:szCs w:val="27"/>
        </w:rPr>
        <w:t>012 № 231-ФЗ; от 28.11.2015 № 354-ФЗ; от 03.07.2016 № 236-ФЗ; от 04.06.2018 № 133-ФЗ)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Проверка достоверности и полноты сведений о доходах, об имуществе и обязательствах имущественного характера, представляемых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</w:t>
      </w:r>
      <w:r>
        <w:rPr>
          <w:color w:val="333333"/>
          <w:sz w:val="27"/>
          <w:szCs w:val="27"/>
        </w:rPr>
        <w:t xml:space="preserve">татьи, за исключением сведений, представляемых гражданами, претендующими на замещение должностей руководителей государственных (муниципальных) учреждений, </w:t>
      </w:r>
      <w:r>
        <w:rPr>
          <w:rStyle w:val="ed"/>
          <w:color w:val="333333"/>
          <w:sz w:val="27"/>
          <w:szCs w:val="27"/>
        </w:rPr>
        <w:t>должностей финансовых уполномоченных и руководителя службы обеспечения деятельности финансового уполн</w:t>
      </w:r>
      <w:r>
        <w:rPr>
          <w:rStyle w:val="ed"/>
          <w:color w:val="333333"/>
          <w:sz w:val="27"/>
          <w:szCs w:val="27"/>
        </w:rPr>
        <w:t xml:space="preserve">омоченного, </w:t>
      </w:r>
      <w:r>
        <w:rPr>
          <w:color w:val="333333"/>
          <w:sz w:val="27"/>
          <w:szCs w:val="27"/>
        </w:rPr>
        <w:t xml:space="preserve">и лицами, замещающими данные должности, осуществляется по решению представителя нанимателя (руководителя) или </w:t>
      </w:r>
      <w:r>
        <w:rPr>
          <w:color w:val="333333"/>
          <w:sz w:val="27"/>
          <w:szCs w:val="27"/>
        </w:rPr>
        <w:lastRenderedPageBreak/>
        <w:t>лица, которому такие полномочия предоставлены представителем нанимателя (руководителем), в порядке, устанавливаемом Президентом Россий</w:t>
      </w:r>
      <w:r>
        <w:rPr>
          <w:color w:val="333333"/>
          <w:sz w:val="27"/>
          <w:szCs w:val="27"/>
        </w:rPr>
        <w:t>ской Федерации, самостоятельно или путем направления запроса в федеральные органы исполнительной власти, уполномоченные на осуществление оперативно-разыскной деятельности, об имеющихся у них данных о доходах, об имуществе и обязательствах имущественного ха</w:t>
      </w:r>
      <w:r>
        <w:rPr>
          <w:color w:val="333333"/>
          <w:sz w:val="27"/>
          <w:szCs w:val="27"/>
        </w:rPr>
        <w:t>рактера граждан или лиц, указанных в частях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супруг (супругов) и несовершеннолетних детей указанных граждан или лиц. </w:t>
      </w:r>
      <w:r>
        <w:rPr>
          <w:rStyle w:val="mark"/>
          <w:color w:val="333333"/>
          <w:sz w:val="27"/>
          <w:szCs w:val="27"/>
        </w:rPr>
        <w:t> (В редакции федеральных законов от 03.04.2017 № 64-ФЗ, от 30.12.2021 № 471-ФЗ)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Проверка достоверности и полнот</w:t>
      </w:r>
      <w:r>
        <w:rPr>
          <w:color w:val="333333"/>
          <w:sz w:val="27"/>
          <w:szCs w:val="27"/>
        </w:rPr>
        <w:t xml:space="preserve">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</w:t>
      </w:r>
      <w:r>
        <w:rPr>
          <w:color w:val="333333"/>
          <w:sz w:val="27"/>
          <w:szCs w:val="27"/>
        </w:rPr>
        <w:t>по решению учредителя или лица, которому такие полномочия предоставлены учредителем, в порядке, устанавливаемом нормативными правовыми актами Российской Федерации. Полномочия по направлению запросов в органы прокуратуры Российской Федерации, иные федеральн</w:t>
      </w:r>
      <w:r>
        <w:rPr>
          <w:color w:val="333333"/>
          <w:sz w:val="27"/>
          <w:szCs w:val="27"/>
        </w:rPr>
        <w:t>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</w:t>
      </w:r>
      <w:r>
        <w:rPr>
          <w:color w:val="333333"/>
          <w:sz w:val="27"/>
          <w:szCs w:val="27"/>
        </w:rPr>
        <w:t xml:space="preserve"> полноты сведений о доходах, об имуществе и обязательствах имущественного характера указанных лиц определяются Президентом Российской Федерации.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29.12.2012 № 280-ФЗ)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Проверка достоверности и полноты сведений о дохо</w:t>
      </w:r>
      <w:r>
        <w:rPr>
          <w:rStyle w:val="ed"/>
          <w:color w:val="333333"/>
          <w:sz w:val="27"/>
          <w:szCs w:val="27"/>
        </w:rPr>
        <w:t>дах, об имуществе и обязательствах имущественного характера, представляемых гражданами, претендующими на замещение должностей главного финансового уполномоченного, руководителя службы обеспечения деятельности финансового уполномоченного, и лицами, замещающ</w:t>
      </w:r>
      <w:r>
        <w:rPr>
          <w:rStyle w:val="ed"/>
          <w:color w:val="333333"/>
          <w:sz w:val="27"/>
          <w:szCs w:val="27"/>
        </w:rPr>
        <w:t>ими данные должности, осуществляется в порядке, устанавливаемом Президентом Российской Федерации. 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</w:t>
      </w:r>
      <w:r>
        <w:rPr>
          <w:rStyle w:val="ed"/>
          <w:color w:val="333333"/>
          <w:sz w:val="27"/>
          <w:szCs w:val="27"/>
        </w:rPr>
        <w:t>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</w:t>
      </w:r>
      <w:r>
        <w:rPr>
          <w:rStyle w:val="ed"/>
          <w:color w:val="333333"/>
          <w:sz w:val="27"/>
          <w:szCs w:val="27"/>
        </w:rPr>
        <w:t xml:space="preserve">венного характера указанных граждан и лиц </w:t>
      </w:r>
      <w:r>
        <w:rPr>
          <w:rStyle w:val="ed"/>
          <w:color w:val="333333"/>
          <w:sz w:val="27"/>
          <w:szCs w:val="27"/>
        </w:rPr>
        <w:lastRenderedPageBreak/>
        <w:t>определяются Президентом Российской Федерации.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30.12.2021 № 471-ФЗ)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. Проверка достоверности и полноты сведений о доходах, об имуществе и обязательствах имущественного характ</w:t>
      </w:r>
      <w:r>
        <w:rPr>
          <w:rStyle w:val="ed"/>
          <w:color w:val="333333"/>
          <w:sz w:val="27"/>
          <w:szCs w:val="27"/>
        </w:rPr>
        <w:t xml:space="preserve">ера, представляемых гражданами, претендующими на замещение должностей финансовых уполномоченных в сферах финансовых услуг, и лицами, замещающими данные должности, осуществляется по решению Центрального банка Российской Федерации в порядке, устанавливаемом </w:t>
      </w:r>
      <w:r>
        <w:rPr>
          <w:rStyle w:val="ed"/>
          <w:color w:val="333333"/>
          <w:sz w:val="27"/>
          <w:szCs w:val="27"/>
        </w:rPr>
        <w:t>нормативными актами Центрального банка Российской Федерации.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30.12.2021 № 471-ФЗ)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Непредставление гражданином при поступлении на государственную или муниципальную службу, на работу в Центральный банк Российской Феде</w:t>
      </w:r>
      <w:r>
        <w:rPr>
          <w:color w:val="333333"/>
          <w:sz w:val="27"/>
          <w:szCs w:val="27"/>
        </w:rPr>
        <w:t>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</w:t>
      </w:r>
      <w:r>
        <w:rPr>
          <w:color w:val="333333"/>
          <w:sz w:val="27"/>
          <w:szCs w:val="27"/>
        </w:rPr>
        <w:t xml:space="preserve">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</w:t>
      </w:r>
      <w:r>
        <w:rPr>
          <w:color w:val="333333"/>
          <w:sz w:val="27"/>
          <w:szCs w:val="27"/>
        </w:rPr>
        <w:t>уполномоченного, на должность руководителя государственного (муниципального) учреждения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</w:t>
      </w:r>
      <w:r>
        <w:rPr>
          <w:color w:val="333333"/>
          <w:sz w:val="27"/>
          <w:szCs w:val="27"/>
        </w:rPr>
        <w:t>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службу, на раб</w:t>
      </w:r>
      <w:r>
        <w:rPr>
          <w:color w:val="333333"/>
          <w:sz w:val="27"/>
          <w:szCs w:val="27"/>
        </w:rPr>
        <w:t>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</w:t>
      </w:r>
      <w:r>
        <w:rPr>
          <w:color w:val="333333"/>
          <w:sz w:val="27"/>
          <w:szCs w:val="27"/>
        </w:rPr>
        <w:t>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</w:t>
      </w:r>
      <w:r>
        <w:rPr>
          <w:color w:val="333333"/>
          <w:sz w:val="27"/>
          <w:szCs w:val="27"/>
        </w:rPr>
        <w:t xml:space="preserve"> обеспечения деятельности финансового уполномоченного, на должность руководителя государственного (муниципального) учреждения. </w:t>
      </w:r>
      <w:r>
        <w:rPr>
          <w:rStyle w:val="mark"/>
          <w:color w:val="333333"/>
          <w:sz w:val="27"/>
          <w:szCs w:val="27"/>
        </w:rPr>
        <w:t xml:space="preserve">(В редакции Федеральных законов </w:t>
      </w:r>
      <w:r>
        <w:rPr>
          <w:rStyle w:val="mark"/>
          <w:color w:val="333333"/>
          <w:sz w:val="27"/>
          <w:szCs w:val="27"/>
        </w:rPr>
        <w:lastRenderedPageBreak/>
        <w:t>от 03.12.2012 № 231-ФЗ; от 29.12.2012 № 280-ФЗ; от 03.07.2016 № 236-ФЗ; от 04.06.2018 № 133-ФЗ)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</w:t>
      </w:r>
      <w:r>
        <w:rPr>
          <w:color w:val="333333"/>
          <w:sz w:val="27"/>
          <w:szCs w:val="27"/>
        </w:rPr>
        <w:t>. Невыполнение гражданином или лицом, указанными в части 1 настоящей статьи, обязанности, предусмотренной частью 1 настоящей статьи, является правонарушением, влекущим освобождение его от замещаемой должности, в том числе от должностей финансового уполномо</w:t>
      </w:r>
      <w:r>
        <w:rPr>
          <w:color w:val="333333"/>
          <w:sz w:val="27"/>
          <w:szCs w:val="27"/>
        </w:rPr>
        <w:t>ченного, руководителя службы обеспечения деятельности финансового уполномоченного, увольнение его с государственной или муниципальной службы, с работы в Центральном банке Российской Федерации, государственной корпорации, публично-правовой компании, Пенсион</w:t>
      </w:r>
      <w:r>
        <w:rPr>
          <w:color w:val="333333"/>
          <w:sz w:val="27"/>
          <w:szCs w:val="27"/>
        </w:rPr>
        <w:t>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 основании федерального закона, увольнение с работы в органи</w:t>
      </w:r>
      <w:r>
        <w:rPr>
          <w:color w:val="333333"/>
          <w:sz w:val="27"/>
          <w:szCs w:val="27"/>
        </w:rPr>
        <w:t xml:space="preserve">зации, создаваемой для выполнения задач, поставленных перед федеральными государственными органами, а также в государственном (муниципальном) учреждении. </w:t>
      </w:r>
      <w:r>
        <w:rPr>
          <w:rStyle w:val="mark"/>
          <w:color w:val="333333"/>
          <w:sz w:val="27"/>
          <w:szCs w:val="27"/>
        </w:rPr>
        <w:t>(В редакции Федеральных законов от 03.12.2012 № 231-ФЗ; от 29.12.2012 № 280-ФЗ; от 03.07.2016 № 236-ФЗ</w:t>
      </w:r>
      <w:r>
        <w:rPr>
          <w:rStyle w:val="mark"/>
          <w:color w:val="333333"/>
          <w:sz w:val="27"/>
          <w:szCs w:val="27"/>
        </w:rPr>
        <w:t>; от 04.06.2018 № 133-ФЗ)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10. Для целей настоящего Федерального закона цифровая валюта признается имуществом.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31.07.2020 № 259-ФЗ)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Федерального закона от 21.11.2011 № 329-ФЗ)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026C1">
      <w:pPr>
        <w:pStyle w:val="h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</w:t>
      </w:r>
      <w:r>
        <w:rPr>
          <w:color w:val="333333"/>
          <w:sz w:val="27"/>
          <w:szCs w:val="27"/>
        </w:rPr>
        <w:t>Представление сведений о расходах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Лица, замещающие (занимающие) должности, включенные в перечни, установленные нормативными правовыми актами Российской Федерации или нормативными актами Центрального банка Российской Федерации, обязаны представлять све</w:t>
      </w:r>
      <w:r>
        <w:rPr>
          <w:color w:val="333333"/>
          <w:sz w:val="27"/>
          <w:szCs w:val="27"/>
        </w:rPr>
        <w:t>дения о своих расходах, а также о расходах своих супруги (супруга) и несовершеннолетних детей в случаях и порядке, которые установлены Федеральным законом от 3 декабря 2012 года № 230-ФЗ "О контроле за соответствием расходов лиц, замещающих государственные</w:t>
      </w:r>
      <w:r>
        <w:rPr>
          <w:color w:val="333333"/>
          <w:sz w:val="27"/>
          <w:szCs w:val="27"/>
        </w:rPr>
        <w:t xml:space="preserve"> должности, и иных лиц их доходам", иными нормативными правовыми актами Российской Федерации и нормативными актами Центрального банка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03.04.2017 № 64-ФЗ)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2. Контроль за соответствием расходов лиц, ук</w:t>
      </w:r>
      <w:r>
        <w:rPr>
          <w:color w:val="333333"/>
          <w:sz w:val="27"/>
          <w:szCs w:val="27"/>
        </w:rPr>
        <w:t>азанных в части 1 настоящей статьи, а также расходов их супруг (супругов) и несовершеннолетних детей общему доходу лиц, указанных в части 1 настоящей статьи, и их супруг (супругов) за три последних года, предшествующих совершению сделки, осуществляется в п</w:t>
      </w:r>
      <w:r>
        <w:rPr>
          <w:color w:val="333333"/>
          <w:sz w:val="27"/>
          <w:szCs w:val="27"/>
        </w:rPr>
        <w:t>орядке, предусмотренном настоящим Федеральным законом и Федеральным законом от 3 декабря 2012 года № 230-ФЗ "О контроле за соответствием расходов лиц, замещающих государственные должности, и иных лиц их доходам", нормативными правовыми актами Президента Ро</w:t>
      </w:r>
      <w:r>
        <w:rPr>
          <w:color w:val="333333"/>
          <w:sz w:val="27"/>
          <w:szCs w:val="27"/>
        </w:rPr>
        <w:t xml:space="preserve">ссийской Федерации, иными нормативными правовыми актами Российской Федерации, нормативными актами Центрального банка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03.04.2017 № 64-ФЗ)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Непредставление лицами, указанными в части 1 настоящей стат</w:t>
      </w:r>
      <w:r>
        <w:rPr>
          <w:color w:val="333333"/>
          <w:sz w:val="27"/>
          <w:szCs w:val="27"/>
        </w:rPr>
        <w:t>ьи,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</w:t>
      </w:r>
      <w:r>
        <w:rPr>
          <w:color w:val="333333"/>
          <w:sz w:val="27"/>
          <w:szCs w:val="27"/>
        </w:rPr>
        <w:t>ких сведений обязательно, является правонарушением, влекущим освобождение лиц, указанных в части 1 настоящей статьи, от замещаемой (занимаемой) должности, в том числе от должностей финансового уполномоченного, руководителя службы обеспечения деятельности ф</w:t>
      </w:r>
      <w:r>
        <w:rPr>
          <w:color w:val="333333"/>
          <w:sz w:val="27"/>
          <w:szCs w:val="27"/>
        </w:rPr>
        <w:t>инансового уполномоченного, увольнение в установленном порядке с государственной или муниципальной службы, из Центрального банка Российской Федерации, с работы в государственной корпорации, публично-правовой компании, Пенсионном фонде Российской Федерации,</w:t>
      </w:r>
      <w:r>
        <w:rPr>
          <w:color w:val="333333"/>
          <w:sz w:val="27"/>
          <w:szCs w:val="27"/>
        </w:rPr>
        <w:t xml:space="preserve"> Фонде социального страхования Российской Федерации, Федеральном фонде обязательного медицинского страхования, иной организации, созданной Российской Федерацией на основании федерального закона, с работы в организации, создаваемой для выполнения задач, пос</w:t>
      </w:r>
      <w:r>
        <w:rPr>
          <w:color w:val="333333"/>
          <w:sz w:val="27"/>
          <w:szCs w:val="27"/>
        </w:rPr>
        <w:t xml:space="preserve">тавленных перед федеральными государственными органами. </w:t>
      </w:r>
      <w:r>
        <w:rPr>
          <w:rStyle w:val="mark"/>
          <w:color w:val="333333"/>
          <w:sz w:val="27"/>
          <w:szCs w:val="27"/>
        </w:rPr>
        <w:t>(В редакции Федеральных законов от 03.07.2016 № 236-ФЗ; от 04.06.2018 № 133-ФЗ)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Сведения об источниках получения средств, за счет которых совершена сделка по приобретению земельного участка, другог</w:t>
      </w:r>
      <w:r>
        <w:rPr>
          <w:color w:val="333333"/>
          <w:sz w:val="27"/>
          <w:szCs w:val="27"/>
        </w:rPr>
        <w:t>о объекта недвижимости, транспортного средства, ценных бумаг (долей участия, паев в уставных (складочных) капиталах организаций), представленные в соответствии с Федеральным законом от 3 декабря 2012 года № 230-ФЗ "О контроле за соответствием расходов лиц,</w:t>
      </w:r>
      <w:r>
        <w:rPr>
          <w:color w:val="333333"/>
          <w:sz w:val="27"/>
          <w:szCs w:val="27"/>
        </w:rPr>
        <w:t xml:space="preserve"> замещающих государственные должности, и иных лиц их доходам", размещаются в информационно-телекоммуникационной сети "Интернет" на официальных сайтах федеральных государственных органов, </w:t>
      </w:r>
      <w:r>
        <w:rPr>
          <w:color w:val="333333"/>
          <w:sz w:val="27"/>
          <w:szCs w:val="27"/>
        </w:rPr>
        <w:lastRenderedPageBreak/>
        <w:t>государственных органов субъектов Российской Федерации, органов местн</w:t>
      </w:r>
      <w:r>
        <w:rPr>
          <w:color w:val="333333"/>
          <w:sz w:val="27"/>
          <w:szCs w:val="27"/>
        </w:rPr>
        <w:t>ого самоуправления, Центрального 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обязательного медицинского с</w:t>
      </w:r>
      <w:r>
        <w:rPr>
          <w:color w:val="333333"/>
          <w:sz w:val="27"/>
          <w:szCs w:val="27"/>
        </w:rPr>
        <w:t>трахования, иных организаций, созданных Российской Федерацией на основании федеральных законов, на официальном сайте финансового уполномоченного и предоставляются для опубликования средствам массовой информации в порядке, определяемом нормативными правовым</w:t>
      </w:r>
      <w:r>
        <w:rPr>
          <w:color w:val="333333"/>
          <w:sz w:val="27"/>
          <w:szCs w:val="27"/>
        </w:rPr>
        <w:t>и актами Президента Российской Федерации, иными нормативными правовыми актами Российской Федерации и нормативными актами Центрального банка Российской Федерации, с соблюдением установленных законодательством Российской Федерации требований о защите персона</w:t>
      </w:r>
      <w:r>
        <w:rPr>
          <w:color w:val="333333"/>
          <w:sz w:val="27"/>
          <w:szCs w:val="27"/>
        </w:rPr>
        <w:t xml:space="preserve">льных данных. </w:t>
      </w:r>
      <w:r>
        <w:rPr>
          <w:rStyle w:val="mark"/>
          <w:color w:val="333333"/>
          <w:sz w:val="27"/>
          <w:szCs w:val="27"/>
        </w:rPr>
        <w:t>(В редакции Федеральных законов от 22.12.2014 № 431-ФЗ; от 05.10.2015 № 285-ФЗ; от 03.07.2016 № 236-ФЗ; от 03.04.2017 № 64-ФЗ; от 04.06.2018 № 133-ФЗ)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03.12.2012 № 231-ФЗ)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026C1">
      <w:pPr>
        <w:pStyle w:val="h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Статья 8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rStyle w:val="edx"/>
          <w:color w:val="333333"/>
          <w:sz w:val="27"/>
          <w:szCs w:val="27"/>
        </w:rPr>
        <w:t>. Контроль за законн</w:t>
      </w:r>
      <w:r>
        <w:rPr>
          <w:rStyle w:val="edx"/>
          <w:color w:val="333333"/>
          <w:sz w:val="27"/>
          <w:szCs w:val="27"/>
        </w:rPr>
        <w:t>остью получения денежных средств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 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1. </w:t>
      </w:r>
      <w:r>
        <w:rPr>
          <w:rStyle w:val="edx"/>
          <w:color w:val="333333"/>
          <w:sz w:val="27"/>
          <w:szCs w:val="27"/>
        </w:rPr>
        <w:t>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</w:t>
      </w:r>
      <w:r>
        <w:rPr>
          <w:rStyle w:val="edx"/>
          <w:color w:val="333333"/>
          <w:sz w:val="27"/>
          <w:szCs w:val="27"/>
        </w:rPr>
        <w:t>ериод), на счета лица, представившего указанные сведения (далее 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</w:t>
      </w:r>
      <w:r>
        <w:rPr>
          <w:rStyle w:val="edx"/>
          <w:color w:val="333333"/>
          <w:sz w:val="27"/>
          <w:szCs w:val="27"/>
        </w:rPr>
        <w:t>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2. В случае непредставления проверяемым лицом сведений, подтверждающих з</w:t>
      </w:r>
      <w:r>
        <w:rPr>
          <w:rStyle w:val="edx"/>
          <w:color w:val="333333"/>
          <w:sz w:val="27"/>
          <w:szCs w:val="27"/>
        </w:rPr>
        <w:t>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3. В случае у</w:t>
      </w:r>
      <w:r>
        <w:rPr>
          <w:rStyle w:val="edx"/>
          <w:color w:val="333333"/>
          <w:sz w:val="27"/>
          <w:szCs w:val="27"/>
        </w:rPr>
        <w:t xml:space="preserve">вольнения (прекращения полномочий) проверяемого лица, в отношении которого осуществляется проверка, указанная в части 1 настоящей </w:t>
      </w:r>
      <w:r>
        <w:rPr>
          <w:rStyle w:val="edx"/>
          <w:color w:val="333333"/>
          <w:sz w:val="27"/>
          <w:szCs w:val="27"/>
        </w:rPr>
        <w:lastRenderedPageBreak/>
        <w:t>статьи, до ее завершения и при наличии информации о том, что в течение отчетного периода на счета этого проверяемого лица, его</w:t>
      </w:r>
      <w:r>
        <w:rPr>
          <w:rStyle w:val="edx"/>
          <w:color w:val="333333"/>
          <w:sz w:val="27"/>
          <w:szCs w:val="27"/>
        </w:rPr>
        <w:t xml:space="preserve">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</w:t>
      </w:r>
      <w:r>
        <w:rPr>
          <w:rStyle w:val="edx"/>
          <w:color w:val="333333"/>
          <w:sz w:val="27"/>
          <w:szCs w:val="27"/>
        </w:rPr>
        <w:t>ения (прекращения полномочий) указанного лица направляются лицом, принявшим решение о ее осуществлении, в органы прокуратуры Российской Федерации.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 xml:space="preserve">4. Генеральный прокурор Российской Федерации или подчиненные ему прокуроры не позднее 10 рабочих дней со дня </w:t>
      </w:r>
      <w:r>
        <w:rPr>
          <w:rStyle w:val="edx"/>
          <w:color w:val="333333"/>
          <w:sz w:val="27"/>
          <w:szCs w:val="27"/>
        </w:rPr>
        <w:t>получения материалов, указанных в части 3 настоящей статьи, принимают решение об осуществлении проверки законности получения денежных средств, указанных в части 3 настоящей статьи, отдельно в отношении каждого проверяемого лица. Решение оформляется в письм</w:t>
      </w:r>
      <w:r>
        <w:rPr>
          <w:rStyle w:val="edx"/>
          <w:color w:val="333333"/>
          <w:sz w:val="27"/>
          <w:szCs w:val="27"/>
        </w:rPr>
        <w:t>енной форме.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 xml:space="preserve">5. Генеральный прокурор Российской Федерации или подчиненные ему прокуроры не позднее чем через два рабочих дня со дня принятия решения, указанного в части 4 настоящей статьи, обязаны в письменной форме уведомить проверяемое лицо о принятом в </w:t>
      </w:r>
      <w:r>
        <w:rPr>
          <w:rStyle w:val="edx"/>
          <w:color w:val="333333"/>
          <w:sz w:val="27"/>
          <w:szCs w:val="27"/>
        </w:rPr>
        <w:t>отношении него решении, а также о необходимости представления этим лицом сведений, подтверждающих законность получения денежных средств, указанных в части 2 настоящей статьи.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6. Проверка, указанная в части 4 настоящей статьи, проводится прокурорами.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7. Про</w:t>
      </w:r>
      <w:r>
        <w:rPr>
          <w:rStyle w:val="edx"/>
          <w:color w:val="333333"/>
          <w:sz w:val="27"/>
          <w:szCs w:val="27"/>
        </w:rPr>
        <w:t>верка, указанная в части 4 настоящей статьи, не может проводиться по истечении шести месяцев со дня увольнения (прекращения полномочий) проверяемого лица.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8. При проведении проверки, указанной в части 4 настоящей статьи, проверяемое лицо вправе: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 xml:space="preserve">1) давать </w:t>
      </w:r>
      <w:r>
        <w:rPr>
          <w:rStyle w:val="edx"/>
          <w:color w:val="333333"/>
          <w:sz w:val="27"/>
          <w:szCs w:val="27"/>
        </w:rPr>
        <w:t>пояснения в письменной форме об источниках поступления денежных средств на свои счета, счета своих супруги (супруга) и несовершеннолетних детей в банках и (или) иных кредитных организациях;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2) представлять дополнительные материалы и давать по ним пояснения</w:t>
      </w:r>
      <w:r>
        <w:rPr>
          <w:rStyle w:val="edx"/>
          <w:color w:val="333333"/>
          <w:sz w:val="27"/>
          <w:szCs w:val="27"/>
        </w:rPr>
        <w:t xml:space="preserve"> в письменной форме;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3) обращаться к прокурору с ходатайством о проведении с ним беседы по вопросам, связанным с осуществлением данной проверки. Ходатайство подлежит обязательному удовлетворению.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lastRenderedPageBreak/>
        <w:t>9. Генеральный прокурор Российской Федерации или подчиненные</w:t>
      </w:r>
      <w:r>
        <w:rPr>
          <w:rStyle w:val="edx"/>
          <w:color w:val="333333"/>
          <w:sz w:val="27"/>
          <w:szCs w:val="27"/>
        </w:rPr>
        <w:t xml:space="preserve"> ему прокуроры при осуществлении проверки, указанной в части 4 настоящей статьи, обязаны: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1) истребовать у проверяемого лица сведения, подтверждающие законность получения денежных средств, указанных в части 3 настоящей статьи;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2) изучать дополнительные мат</w:t>
      </w:r>
      <w:r>
        <w:rPr>
          <w:rStyle w:val="edx"/>
          <w:color w:val="333333"/>
          <w:sz w:val="27"/>
          <w:szCs w:val="27"/>
        </w:rPr>
        <w:t>ериалы, представленные проверяемым лицом;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3) провести беседу с проверяемым лицом в случае поступления ходатайства, предусмотренного пунктом 3 части 8 настоящей статьи.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10. Генеральный прокурор Российской Федерации или подчиненные ему прокуроры при осуществ</w:t>
      </w:r>
      <w:r>
        <w:rPr>
          <w:rStyle w:val="edx"/>
          <w:color w:val="333333"/>
          <w:sz w:val="27"/>
          <w:szCs w:val="27"/>
        </w:rPr>
        <w:t>лении проверки, указанной в части 4 настоящей статьи, вправе: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1) проводить по своей инициативе беседу с проверяемым лицом;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2) получать от проверяемого лица пояснения по представленным им сведениям и материалам;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3) направлять в установленном порядке запросы</w:t>
      </w:r>
      <w:r>
        <w:rPr>
          <w:rStyle w:val="edx"/>
          <w:color w:val="333333"/>
          <w:sz w:val="27"/>
          <w:szCs w:val="27"/>
        </w:rPr>
        <w:t xml:space="preserve"> в федеральные государственные органы, государственные органы субъектов Российской Федерации, органы местного самоуправления, общественные объединения и иные организации об имеющейся у них информации о доходах, об имуществе и обязательствах имущественного </w:t>
      </w:r>
      <w:r>
        <w:rPr>
          <w:rStyle w:val="edx"/>
          <w:color w:val="333333"/>
          <w:sz w:val="27"/>
          <w:szCs w:val="27"/>
        </w:rPr>
        <w:t>характера проверяемого лица, его супруги (супруга) и несовершеннолетних детей, а также об источниках поступления денежных средств на их счета в банках и (или) иных кредитных организациях. Запросы в кредитные организации, налоговые органы Российской Федерац</w:t>
      </w:r>
      <w:r>
        <w:rPr>
          <w:rStyle w:val="edx"/>
          <w:color w:val="333333"/>
          <w:sz w:val="27"/>
          <w:szCs w:val="27"/>
        </w:rPr>
        <w:t>ии,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а также в уполномоченный орган в сфере противодействия легали</w:t>
      </w:r>
      <w:r>
        <w:rPr>
          <w:rStyle w:val="edx"/>
          <w:color w:val="333333"/>
          <w:sz w:val="27"/>
          <w:szCs w:val="27"/>
        </w:rPr>
        <w:t>зации (отмыванию) доходов, полученных преступным путем, финансированию терроризма и финансированию распространения оружия массового уничтожения направляются Генеральным прокурором Российской Федерации, заместителями Генерального прокурора Российской Федера</w:t>
      </w:r>
      <w:r>
        <w:rPr>
          <w:rStyle w:val="edx"/>
          <w:color w:val="333333"/>
          <w:sz w:val="27"/>
          <w:szCs w:val="27"/>
        </w:rPr>
        <w:t>ции, прокурорами субъектов Российской Федерации, военными и другими специализированными прокурорами, приравненными к прокурорам субъектов Российской Федерации;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lastRenderedPageBreak/>
        <w:t>4) наводить справки у физических лиц и получать от них с их согласия информацию.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11. Руководител</w:t>
      </w:r>
      <w:r>
        <w:rPr>
          <w:rStyle w:val="edx"/>
          <w:color w:val="333333"/>
          <w:sz w:val="27"/>
          <w:szCs w:val="27"/>
        </w:rPr>
        <w:t>и государственных органов, органов местного самоуправления, организаций, получившие запрос, указанный в пункте 3 части 10 настоящей статьи, обязаны организовать его исполнение в соответствии с федеральными законами и иными нормативными правовыми актами Рос</w:t>
      </w:r>
      <w:r>
        <w:rPr>
          <w:rStyle w:val="edx"/>
          <w:color w:val="333333"/>
          <w:sz w:val="27"/>
          <w:szCs w:val="27"/>
        </w:rPr>
        <w:t>сийской Федерации и представить в установленном порядке запрашиваемую информацию.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12. Порядок рассмотрения материалов проверки, указанной в части 4 настоящей статьи, определяется Генеральным прокурором Российской Федерации.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13. Генеральный прокурор Российс</w:t>
      </w:r>
      <w:r>
        <w:rPr>
          <w:rStyle w:val="edx"/>
          <w:color w:val="333333"/>
          <w:sz w:val="27"/>
          <w:szCs w:val="27"/>
        </w:rPr>
        <w:t>кой Федерации или подчиненные ему прокуроры после завершения проверки, указанной в части 4 настоящей статьи, информируют о ее результатах лицо, направившее в органы прокуратуры Российской Федерации материалы в соответствии с частью 3 настоящей статьи.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14. </w:t>
      </w:r>
      <w:r>
        <w:rPr>
          <w:rStyle w:val="edx"/>
          <w:color w:val="333333"/>
          <w:sz w:val="27"/>
          <w:szCs w:val="27"/>
        </w:rPr>
        <w:t>Генеральный прокурор Российской Федерации или подчиненные ему прокуроры, получившие материалы, указанные в части 2 настоящей статьи, рассматривают их в пределах своей компетенции, установленной Федеральным законом "О прокуратуре Российской Федерации", и не</w:t>
      </w:r>
      <w:r>
        <w:rPr>
          <w:rStyle w:val="edx"/>
          <w:color w:val="333333"/>
          <w:sz w:val="27"/>
          <w:szCs w:val="27"/>
        </w:rPr>
        <w:t xml:space="preserve"> позднее четырех месяцев со дня получения этих материалов при наличии оснований обращаются в суд в порядке, предусмотренном законодательством о гражданском судопроизводстве, с заявлением о взыскании в доход Российской Федерации денежной суммы в размере, эк</w:t>
      </w:r>
      <w:r>
        <w:rPr>
          <w:rStyle w:val="edx"/>
          <w:color w:val="333333"/>
          <w:sz w:val="27"/>
          <w:szCs w:val="27"/>
        </w:rPr>
        <w:t>вивалентном той части денежных средств, указанных в части 1 настоящей статьи, в отношении которой не получены достоверные сведения, подтверждающие законность получения этих средств, если размер взыскиваемых средств превышает десять тысяч рублей.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15. Генера</w:t>
      </w:r>
      <w:r>
        <w:rPr>
          <w:rStyle w:val="edx"/>
          <w:color w:val="333333"/>
          <w:sz w:val="27"/>
          <w:szCs w:val="27"/>
        </w:rPr>
        <w:t>льный прокурор Российской Федерации или подчиненные ему прокуроры рассматривают материалы проверки, указанной в части 4 настоящей статьи, и не позднее одного месяца со дня ее окончания при наличии оснований обращаются в суд в порядке, предусмотренном закон</w:t>
      </w:r>
      <w:r>
        <w:rPr>
          <w:rStyle w:val="edx"/>
          <w:color w:val="333333"/>
          <w:sz w:val="27"/>
          <w:szCs w:val="27"/>
        </w:rPr>
        <w:t>одательством о гражданском судопроизводстве, с заявлением о взыскании в доход Российской Федерации денежной суммы в размере, эквивалентном той части денежных средств, указанных в части 3 настоящей статьи, в отношении которой не представлены сведения, подтв</w:t>
      </w:r>
      <w:r>
        <w:rPr>
          <w:rStyle w:val="edx"/>
          <w:color w:val="333333"/>
          <w:sz w:val="27"/>
          <w:szCs w:val="27"/>
        </w:rPr>
        <w:t>ерждающие законность получения этих средств, если размер взыскиваемых средств превышает десять тысяч рублей.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lastRenderedPageBreak/>
        <w:t>16. Генеральный прокурор Российской Федерации или подчиненные ему прокуроры направляют информацию о результатах рассмотрения судами заявлений, указ</w:t>
      </w:r>
      <w:r>
        <w:rPr>
          <w:rStyle w:val="edx"/>
          <w:color w:val="333333"/>
          <w:sz w:val="27"/>
          <w:szCs w:val="27"/>
        </w:rPr>
        <w:t>анных в частях 14 и 15 настоящей статьи, в орган публичной власти или организацию, в которых лицо, в отношении которого осуществлялись проверки, указанные в частях 1 и 4 настоящей статьи, замещает или замещало должность.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17. Порядок направления информации,</w:t>
      </w:r>
      <w:r>
        <w:rPr>
          <w:rStyle w:val="edx"/>
          <w:color w:val="333333"/>
          <w:sz w:val="27"/>
          <w:szCs w:val="27"/>
        </w:rPr>
        <w:t xml:space="preserve"> указанной в части 16 настоящей статьи, определяется Генеральным прокурором Российской Федерации.</w:t>
      </w:r>
    </w:p>
    <w:p w:rsidR="00000000" w:rsidRDefault="009026C1">
      <w:pPr>
        <w:pStyle w:val="p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markx"/>
          <w:color w:val="333333"/>
          <w:sz w:val="27"/>
          <w:szCs w:val="27"/>
        </w:rPr>
        <w:t>(Статья введена - Федеральный закон от 06.03.2022 № 44-ФЗ)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026C1">
      <w:pPr>
        <w:pStyle w:val="h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9. </w:t>
      </w:r>
      <w:r>
        <w:rPr>
          <w:color w:val="333333"/>
          <w:sz w:val="27"/>
          <w:szCs w:val="27"/>
        </w:rPr>
        <w:t>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Государственный или муниципальный служащий обязан уведомлять представителя нанимателя (работодателя), органы прок</w:t>
      </w:r>
      <w:r>
        <w:rPr>
          <w:color w:val="333333"/>
          <w:sz w:val="27"/>
          <w:szCs w:val="27"/>
        </w:rPr>
        <w:t>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Уведомление о фактах обращения в целях склонения к совершению коррупционных правонарушений, за ис</w:t>
      </w:r>
      <w:r>
        <w:rPr>
          <w:color w:val="333333"/>
          <w:sz w:val="27"/>
          <w:szCs w:val="27"/>
        </w:rPr>
        <w:t>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Невыполнение государственным или муниципальным служащим должностной (служебной) обя</w:t>
      </w:r>
      <w:r>
        <w:rPr>
          <w:color w:val="333333"/>
          <w:sz w:val="27"/>
          <w:szCs w:val="27"/>
        </w:rPr>
        <w:t>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color w:val="333333"/>
          <w:sz w:val="27"/>
          <w:szCs w:val="27"/>
        </w:rP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</w:t>
      </w:r>
      <w:r>
        <w:rPr>
          <w:color w:val="333333"/>
          <w:sz w:val="27"/>
          <w:szCs w:val="27"/>
        </w:rPr>
        <w:t xml:space="preserve">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</w:t>
      </w:r>
      <w:r>
        <w:rPr>
          <w:color w:val="333333"/>
          <w:sz w:val="27"/>
          <w:szCs w:val="27"/>
        </w:rPr>
        <w:lastRenderedPageBreak/>
        <w:t>обязательствах имущественного характера, находится под защ</w:t>
      </w:r>
      <w:r>
        <w:rPr>
          <w:color w:val="333333"/>
          <w:sz w:val="27"/>
          <w:szCs w:val="27"/>
        </w:rPr>
        <w:t>итой государства в соответствии с законодательством Российской Федерации.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</w:t>
      </w:r>
      <w:r>
        <w:rPr>
          <w:color w:val="333333"/>
          <w:sz w:val="27"/>
          <w:szCs w:val="27"/>
        </w:rPr>
        <w:t>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026C1">
      <w:pPr>
        <w:pStyle w:val="h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10. Конфликт интересов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Под конфликтом интересов в настоящем Фе</w:t>
      </w:r>
      <w:r>
        <w:rPr>
          <w:color w:val="333333"/>
          <w:sz w:val="27"/>
          <w:szCs w:val="27"/>
        </w:rPr>
        <w:t xml:space="preserve">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</w:t>
      </w:r>
      <w:r>
        <w:rPr>
          <w:color w:val="333333"/>
          <w:sz w:val="27"/>
          <w:szCs w:val="27"/>
        </w:rPr>
        <w:t>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части 1 настоящей статьи под личной заинтересованностью понимается возможность получения доходов в виде денег, и</w:t>
      </w:r>
      <w:r>
        <w:rPr>
          <w:color w:val="333333"/>
          <w:sz w:val="27"/>
          <w:szCs w:val="27"/>
        </w:rPr>
        <w:t>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</w:t>
      </w:r>
      <w:r>
        <w:rPr>
          <w:color w:val="333333"/>
          <w:sz w:val="27"/>
          <w:szCs w:val="27"/>
        </w:rPr>
        <w:t>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 настоящей статьи, и (или) лица, состоящие с ним в близком родств</w:t>
      </w:r>
      <w:r>
        <w:rPr>
          <w:color w:val="333333"/>
          <w:sz w:val="27"/>
          <w:szCs w:val="27"/>
        </w:rPr>
        <w:t>е или свойстве, связаны имущественными, корпоративными или иными близкими отношениями.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Обязанность принимать меры по предотвращению и урегулированию конфликта интересов возлагается: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на государственных и муниципальных служащих;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на служащих Централь</w:t>
      </w:r>
      <w:r>
        <w:rPr>
          <w:color w:val="333333"/>
          <w:sz w:val="27"/>
          <w:szCs w:val="27"/>
        </w:rPr>
        <w:t xml:space="preserve">ного банка Российской Федерации, работников, замещающих должности в государственных корпорациях, публично-правовых компаниях, Пенсионном фонде Российской Федерации, Фонде социального </w:t>
      </w:r>
      <w:r>
        <w:rPr>
          <w:color w:val="333333"/>
          <w:sz w:val="27"/>
          <w:szCs w:val="27"/>
        </w:rPr>
        <w:lastRenderedPageBreak/>
        <w:t>страхования Российской Федерации, Федеральном фонде обязательного медицин</w:t>
      </w:r>
      <w:r>
        <w:rPr>
          <w:color w:val="333333"/>
          <w:sz w:val="27"/>
          <w:szCs w:val="27"/>
        </w:rPr>
        <w:t xml:space="preserve">ского страхования, иных организациях, создаваемых Российской Федерацией на основании федеральных законов, на лиц, замещающих должности финансового уполномоченного, руководителя службы обеспечения деятельности финансового уполномоченного;  </w:t>
      </w:r>
      <w:r>
        <w:rPr>
          <w:rStyle w:val="mark"/>
          <w:color w:val="333333"/>
          <w:sz w:val="27"/>
          <w:szCs w:val="27"/>
        </w:rPr>
        <w:t>(В редакции Федер</w:t>
      </w:r>
      <w:r>
        <w:rPr>
          <w:rStyle w:val="mark"/>
          <w:color w:val="333333"/>
          <w:sz w:val="27"/>
          <w:szCs w:val="27"/>
        </w:rPr>
        <w:t>ального закона от 04.06.2018 № 133-ФЗ)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</w:t>
      </w:r>
      <w:r>
        <w:rPr>
          <w:color w:val="333333"/>
          <w:sz w:val="27"/>
          <w:szCs w:val="27"/>
        </w:rPr>
        <w:t>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</w:t>
      </w:r>
      <w:r>
        <w:rPr>
          <w:color w:val="333333"/>
          <w:sz w:val="27"/>
          <w:szCs w:val="27"/>
        </w:rPr>
        <w:t>ганами;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на иные категории лиц в случаях, предусмотренных федеральными законами.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введена - Федеральный закон от 03.04.2017 № 64-ФЗ)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Федерального закона от 05.10.2015 № 285-ФЗ)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026C1">
      <w:pPr>
        <w:pStyle w:val="h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11. Порядок предотвращения и урегулирования</w:t>
      </w:r>
      <w:r>
        <w:rPr>
          <w:color w:val="333333"/>
          <w:sz w:val="27"/>
          <w:szCs w:val="27"/>
        </w:rPr>
        <w:t xml:space="preserve"> конфликта интересов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Лицо, указанное в части 1 статьи 10 настоящего Федерального закона, обязано принимать меры по недопущению любой возможности возникновения конфликта интересов.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Лицо, указанное в части 1 статьи 10 настоящего Федерального закона, </w:t>
      </w:r>
      <w:r>
        <w:rPr>
          <w:color w:val="333333"/>
          <w:sz w:val="27"/>
          <w:szCs w:val="27"/>
        </w:rPr>
        <w:t>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</w:t>
      </w:r>
      <w:r>
        <w:rPr>
          <w:color w:val="333333"/>
          <w:sz w:val="27"/>
          <w:szCs w:val="27"/>
        </w:rPr>
        <w:t>стно.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Представитель нанимателя (работодатель), если ему стало известно о возникновении у лица, указанного в части 1 статьи 10 настоящего Федерального закона, личной заинтересованности, которая приводит или может привести к конфликту интересов, обязан пр</w:t>
      </w:r>
      <w:r>
        <w:rPr>
          <w:color w:val="333333"/>
          <w:sz w:val="27"/>
          <w:szCs w:val="27"/>
        </w:rPr>
        <w:t>инять меры по предотвращению или урегулированию конфликта интересов.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Предотвращение или урегулирование конфликта интересов может состоять в изменении должностного или служебного положения лица, указанного в части 1 статьи 10 настоящего Федерального зако</w:t>
      </w:r>
      <w:r>
        <w:rPr>
          <w:color w:val="333333"/>
          <w:sz w:val="27"/>
          <w:szCs w:val="27"/>
        </w:rPr>
        <w:t xml:space="preserve">на, являющегося стороной конфликта интересов, вплоть до его отстранения от исполнения </w:t>
      </w:r>
      <w:r>
        <w:rPr>
          <w:color w:val="333333"/>
          <w:sz w:val="27"/>
          <w:szCs w:val="27"/>
        </w:rPr>
        <w:lastRenderedPageBreak/>
        <w:t>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</w:t>
      </w:r>
      <w:r>
        <w:rPr>
          <w:color w:val="333333"/>
          <w:sz w:val="27"/>
          <w:szCs w:val="27"/>
        </w:rPr>
        <w:t>Предотвращение и урегулирование конфликта интересов, стороной которого является лицо, указанное в части 1 статьи 10 настоящего Федерального закона, осуществляются путем отвода или самоотвода указанного лица в случаях и порядке, предусмотренных законодатель</w:t>
      </w:r>
      <w:r>
        <w:rPr>
          <w:color w:val="333333"/>
          <w:sz w:val="27"/>
          <w:szCs w:val="27"/>
        </w:rPr>
        <w:t>ством Российской Федерации.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Непринятие лицом, указанным в части 1 статьи 10 настоящего Федерального закона,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</w:t>
      </w:r>
      <w:r>
        <w:rPr>
          <w:color w:val="333333"/>
          <w:sz w:val="27"/>
          <w:szCs w:val="27"/>
        </w:rPr>
        <w:t>ие указанного лица в соответствии с законодательством Российской Федерации.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 случае, если лицо, указанное в части 1 статьи 10 настоящего Федерального закона, владеет ценными бумагами (долями участия, паями в уставных (складочных) капиталах организаций)</w:t>
      </w:r>
      <w:r>
        <w:rPr>
          <w:color w:val="333333"/>
          <w:sz w:val="27"/>
          <w:szCs w:val="27"/>
        </w:rPr>
        <w:t>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</w:t>
      </w:r>
      <w:r>
        <w:rPr>
          <w:rStyle w:val="mark"/>
          <w:color w:val="333333"/>
          <w:sz w:val="27"/>
          <w:szCs w:val="27"/>
        </w:rPr>
        <w:t>и Федерального закона от 05.10.2015 № 285-ФЗ)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026C1">
      <w:pPr>
        <w:pStyle w:val="h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Обязанности служащих Центрального банка Российской Федерации, работников, замещающих должности в государственных корпорациях, публично-правовых компаниях, иных организациях, создаваемых Российской</w:t>
      </w:r>
      <w:r>
        <w:rPr>
          <w:color w:val="333333"/>
          <w:sz w:val="27"/>
          <w:szCs w:val="27"/>
        </w:rPr>
        <w:t xml:space="preserve">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лиц, замещающих должности </w:t>
      </w:r>
      <w:r>
        <w:rPr>
          <w:color w:val="333333"/>
          <w:sz w:val="27"/>
          <w:szCs w:val="27"/>
        </w:rPr>
        <w:t>финансового уполномоченного, руководителя службы обеспечения деятельности финансового уполномоченного</w:t>
      </w:r>
    </w:p>
    <w:p w:rsidR="00000000" w:rsidRDefault="009026C1">
      <w:pPr>
        <w:pStyle w:val="i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в редакции Федеральных законов от 03.12.2012 № 231-ФЗ; от 03.07.2016 № 236-ФЗ; от 04.06.2018 № 133-ФЗ)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Служащие Центрального банка Российс</w:t>
      </w:r>
      <w:r>
        <w:rPr>
          <w:color w:val="333333"/>
          <w:sz w:val="27"/>
          <w:szCs w:val="27"/>
        </w:rPr>
        <w:t xml:space="preserve">кой Федерации, работники, замещающие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</w:t>
      </w:r>
      <w:r>
        <w:rPr>
          <w:color w:val="333333"/>
          <w:sz w:val="27"/>
          <w:szCs w:val="27"/>
        </w:rPr>
        <w:t>иных организациях, создаваемых Российской Федерацией на основании федеральных законов, работники, замещающие отдельные должности на основании трудового договора в организациях, создаваемых для выполнения задач, поставленных перед федеральными государственн</w:t>
      </w:r>
      <w:r>
        <w:rPr>
          <w:color w:val="333333"/>
          <w:sz w:val="27"/>
          <w:szCs w:val="27"/>
        </w:rPr>
        <w:t>ыми органами, лица, замещающие должности финансового уполномоченного, руководителя службы обеспечения деятельности финансового уполномоченного, обязаны в соответствии со статьями 9 - 11 настоящего Федерального закона уведомлять об обращении к ним каких-либ</w:t>
      </w:r>
      <w:r>
        <w:rPr>
          <w:color w:val="333333"/>
          <w:sz w:val="27"/>
          <w:szCs w:val="27"/>
        </w:rPr>
        <w:t xml:space="preserve">о лиц в целях склонения к совершению коррупционных правонарушений,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и принимать меры по недопущению любой </w:t>
      </w:r>
      <w:r>
        <w:rPr>
          <w:color w:val="333333"/>
          <w:sz w:val="27"/>
          <w:szCs w:val="27"/>
        </w:rPr>
        <w:t>возможности возникновения конфликта интересов в порядке, определяемом нормативными актами федеральных государственных органов, Центрального банка Российской Федерации, государственных корпораций, публично-правовых компаний, Пенсионного фонда Российской Фед</w:t>
      </w:r>
      <w:r>
        <w:rPr>
          <w:color w:val="333333"/>
          <w:sz w:val="27"/>
          <w:szCs w:val="27"/>
        </w:rPr>
        <w:t>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законов. </w:t>
      </w:r>
      <w:r>
        <w:rPr>
          <w:rStyle w:val="mark"/>
          <w:color w:val="333333"/>
          <w:sz w:val="27"/>
          <w:szCs w:val="27"/>
        </w:rPr>
        <w:t>(В редакции федеральных законов от 03.12.2012 № 231</w:t>
      </w:r>
      <w:r>
        <w:rPr>
          <w:rStyle w:val="mark"/>
          <w:color w:val="333333"/>
          <w:sz w:val="27"/>
          <w:szCs w:val="27"/>
        </w:rPr>
        <w:t>-ФЗ, от 05.10.2015 № 285-ФЗ, от 03.07.2016 № 236-ФЗ, от 04.06.2018 № 133-ФЗ)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21.11.2011 № 329-ФЗ)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026C1">
      <w:pPr>
        <w:pStyle w:val="h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12. Ограничения, налагаемые на гражданина, замещавшего должность государственной или муниципальной службы, при</w:t>
      </w:r>
      <w:r>
        <w:rPr>
          <w:color w:val="333333"/>
          <w:sz w:val="27"/>
          <w:szCs w:val="27"/>
        </w:rPr>
        <w:t xml:space="preserve"> заключении им трудового или гражданско-правового договора</w:t>
      </w:r>
    </w:p>
    <w:p w:rsidR="00000000" w:rsidRDefault="009026C1">
      <w:pPr>
        <w:pStyle w:val="h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в редакции Федерального закона от 21.11.2011 № 329-ФЗ)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1. Гражданин, замещавший должность государственной или муниципальной службы, включенную в перечень, установленный нормативными</w:t>
      </w:r>
      <w:r>
        <w:rPr>
          <w:color w:val="333333"/>
          <w:sz w:val="27"/>
          <w:szCs w:val="27"/>
        </w:rPr>
        <w:t xml:space="preserve">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</w:t>
      </w:r>
      <w:r>
        <w:rPr>
          <w:color w:val="333333"/>
          <w:sz w:val="27"/>
          <w:szCs w:val="27"/>
        </w:rPr>
        <w:t xml:space="preserve">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</w:t>
      </w:r>
      <w:r>
        <w:rPr>
          <w:color w:val="333333"/>
          <w:sz w:val="27"/>
          <w:szCs w:val="27"/>
        </w:rPr>
        <w:t>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</w:t>
      </w:r>
      <w:r>
        <w:rPr>
          <w:color w:val="333333"/>
          <w:sz w:val="27"/>
          <w:szCs w:val="27"/>
        </w:rPr>
        <w:t xml:space="preserve">. </w:t>
      </w:r>
      <w:r>
        <w:rPr>
          <w:rStyle w:val="mark"/>
          <w:color w:val="333333"/>
          <w:sz w:val="27"/>
          <w:szCs w:val="27"/>
        </w:rPr>
        <w:t>(В редакции Федерального закона от 21.11.2011 № 329-ФЗ)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</w:t>
      </w:r>
      <w:r>
        <w:rPr>
          <w:color w:val="333333"/>
          <w:sz w:val="27"/>
          <w:szCs w:val="27"/>
        </w:rPr>
        <w:t>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</w:t>
      </w:r>
      <w:r>
        <w:rPr>
          <w:color w:val="333333"/>
          <w:sz w:val="27"/>
          <w:szCs w:val="27"/>
        </w:rPr>
        <w:t xml:space="preserve">зацией входили в его должностные (служебные) обязанности, а также проинформировать гражданина о принятом решении.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21.11.2011 № 329-ФЗ; в редакции Федерального закона от 03.08.2018 № 307-ФЗ)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Гражданин, замещавший дол</w:t>
      </w:r>
      <w:r>
        <w:rPr>
          <w:color w:val="333333"/>
          <w:sz w:val="27"/>
          <w:szCs w:val="27"/>
        </w:rPr>
        <w:t>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</w:t>
      </w:r>
      <w:r>
        <w:rPr>
          <w:color w:val="333333"/>
          <w:sz w:val="27"/>
          <w:szCs w:val="27"/>
        </w:rPr>
        <w:t xml:space="preserve">ко-правовых договоров на выполнение работ (оказание услуг), указанных в части 1 настоящей статьи, сообщать работодателю сведения о последнем месте своей службы. </w:t>
      </w:r>
      <w:r>
        <w:rPr>
          <w:rStyle w:val="mark"/>
          <w:color w:val="333333"/>
          <w:sz w:val="27"/>
          <w:szCs w:val="27"/>
        </w:rPr>
        <w:t>(В редакции Федерального закона от 21.11.2011 № 329-ФЗ)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Несоблюдение гражданином, замещавшим</w:t>
      </w:r>
      <w:r>
        <w:rPr>
          <w:color w:val="333333"/>
          <w:sz w:val="27"/>
          <w:szCs w:val="27"/>
        </w:rPr>
        <w:t xml:space="preserve">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частью 2 настоящей </w:t>
      </w:r>
      <w:r>
        <w:rPr>
          <w:color w:val="333333"/>
          <w:sz w:val="27"/>
          <w:szCs w:val="27"/>
        </w:rPr>
        <w:lastRenderedPageBreak/>
        <w:t>статьи, вл</w:t>
      </w:r>
      <w:r>
        <w:rPr>
          <w:color w:val="333333"/>
          <w:sz w:val="27"/>
          <w:szCs w:val="27"/>
        </w:rPr>
        <w:t xml:space="preserve">ечет прекращение трудового или гражданско-правового договора на выполнение работ (оказание услуг), указанного в части 1 настоящей статьи, заключенного с указанным гражданином. </w:t>
      </w:r>
      <w:r>
        <w:rPr>
          <w:rStyle w:val="mark"/>
          <w:color w:val="333333"/>
          <w:sz w:val="27"/>
          <w:szCs w:val="27"/>
        </w:rPr>
        <w:t>(В редакции Федерального закона от 21.11.2011 № 329-ФЗ)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Работодатель при закл</w:t>
      </w:r>
      <w:r>
        <w:rPr>
          <w:color w:val="333333"/>
          <w:sz w:val="27"/>
          <w:szCs w:val="27"/>
        </w:rPr>
        <w:t>ючении трудового или гражданско-правового договора на выполнение работ (оказание услуг), указанного в части 1 настоящей статьи, с гражданином, замещавшим должности государственной или муниципальной службы, перечень которых устанавливается нормативными прав</w:t>
      </w:r>
      <w:r>
        <w:rPr>
          <w:color w:val="333333"/>
          <w:sz w:val="27"/>
          <w:szCs w:val="27"/>
        </w:rPr>
        <w:t>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</w:t>
      </w:r>
      <w:r>
        <w:rPr>
          <w:color w:val="333333"/>
          <w:sz w:val="27"/>
          <w:szCs w:val="27"/>
        </w:rPr>
        <w:t xml:space="preserve">ого служащего по последнему месту его службы в порядке, устанавливаемом нормативными правовыми актами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21.11.2011 № 329-ФЗ)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Неисполнение работодателем обязанности, установленной частью 4 настоящей </w:t>
      </w:r>
      <w:r>
        <w:rPr>
          <w:color w:val="333333"/>
          <w:sz w:val="27"/>
          <w:szCs w:val="27"/>
        </w:rPr>
        <w:t>статьи, является правонарушением и влечет ответственность в соответствии с законодательством Российской Федерации.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Проверка соблюдения гражданином, указанным в части 1 настоящей статьи, запрета на замещение на условиях трудового договора должности в орг</w:t>
      </w:r>
      <w:r>
        <w:rPr>
          <w:color w:val="333333"/>
          <w:sz w:val="27"/>
          <w:szCs w:val="27"/>
        </w:rPr>
        <w:t>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</w:t>
      </w:r>
      <w:r>
        <w:rPr>
          <w:color w:val="333333"/>
          <w:sz w:val="27"/>
          <w:szCs w:val="27"/>
        </w:rPr>
        <w:t>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</w:t>
      </w:r>
      <w:r>
        <w:rPr>
          <w:color w:val="333333"/>
          <w:sz w:val="27"/>
          <w:szCs w:val="27"/>
        </w:rPr>
        <w:t xml:space="preserve">им гражданином осуществляется в порядке, устанавливаемом нормативными правовыми актами Российской Федерации.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21.11.2011 № 329-ФЗ)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026C1">
      <w:pPr>
        <w:pStyle w:val="h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Ограничения и обязанности, налагаемые на лиц, замещающих государственные д</w:t>
      </w:r>
      <w:r>
        <w:rPr>
          <w:color w:val="333333"/>
          <w:sz w:val="27"/>
          <w:szCs w:val="27"/>
        </w:rPr>
        <w:t>олжности Российской Федерации, государственные должности субъектов Российской Федерации, муниципальные должности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1. Лица, замещающие государственные должности Российской Федерации, государственные должности субъектов Российской Федерации, не вправе замещ</w:t>
      </w:r>
      <w:r>
        <w:rPr>
          <w:color w:val="333333"/>
          <w:sz w:val="27"/>
          <w:szCs w:val="27"/>
        </w:rPr>
        <w:t>ать иные государственные должности Российской Федерации, государственные должности субъектов Российской Федерации, если иное не установлено федеральными конституционными законами или федеральными законами, а также муниципальные должности, должности государ</w:t>
      </w:r>
      <w:r>
        <w:rPr>
          <w:color w:val="333333"/>
          <w:sz w:val="27"/>
          <w:szCs w:val="27"/>
        </w:rPr>
        <w:t>ственной или муниципальной службы.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Лица,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</w:t>
      </w:r>
      <w:r>
        <w:rPr>
          <w:color w:val="333333"/>
          <w:sz w:val="27"/>
          <w:szCs w:val="27"/>
        </w:rPr>
        <w:t xml:space="preserve">нной или муниципальной службы, если иное не установлено федеральными законами. </w:t>
      </w:r>
      <w:r>
        <w:rPr>
          <w:rStyle w:val="mark"/>
          <w:color w:val="333333"/>
          <w:sz w:val="27"/>
          <w:szCs w:val="27"/>
        </w:rPr>
        <w:t>(В редакции Федерального закона от 30.09.2013 № 261-ФЗ)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3. Лица, замещающие государственные должности Российской Федерации, лица, замещающие государственные должности субъектов </w:t>
      </w:r>
      <w:r>
        <w:rPr>
          <w:rStyle w:val="ed"/>
          <w:color w:val="333333"/>
          <w:sz w:val="27"/>
          <w:szCs w:val="27"/>
        </w:rPr>
        <w:t>Российской Федерации, муниципальные должности и осуществляющие свои полномочия на постоянной основе, если федеральными конституционными законами или федеральными законами не установлено иное, не вправе:</w:t>
      </w:r>
      <w:r>
        <w:rPr>
          <w:rStyle w:val="mark"/>
          <w:color w:val="333333"/>
          <w:sz w:val="27"/>
          <w:szCs w:val="27"/>
        </w:rPr>
        <w:t> (В редакции Федерального закона от 24.04.2020 № 143-Ф</w:t>
      </w:r>
      <w:r>
        <w:rPr>
          <w:rStyle w:val="mark"/>
          <w:color w:val="333333"/>
          <w:sz w:val="27"/>
          <w:szCs w:val="27"/>
        </w:rPr>
        <w:t>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замещать другие должности в органах государственной власти и органах местного самоуправления;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заниматься предпринимательской деятельностью лично или через доверенных лиц;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</w:t>
      </w:r>
      <w:r>
        <w:rPr>
          <w:rStyle w:val="ed"/>
          <w:color w:val="333333"/>
          <w:sz w:val="27"/>
          <w:szCs w:val="27"/>
        </w:rPr>
        <w:t>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</w:t>
      </w:r>
      <w:r>
        <w:rPr>
          <w:rStyle w:val="ed"/>
          <w:color w:val="333333"/>
          <w:sz w:val="27"/>
          <w:szCs w:val="27"/>
        </w:rPr>
        <w:t xml:space="preserve">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</w:t>
      </w:r>
      <w:r>
        <w:rPr>
          <w:rStyle w:val="ed"/>
          <w:color w:val="333333"/>
          <w:sz w:val="27"/>
          <w:szCs w:val="27"/>
        </w:rPr>
        <w:t>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быть поверенными или иными представителями по делам третьих лиц в органах государственной власти и органах местного самоуправлен</w:t>
      </w:r>
      <w:r>
        <w:rPr>
          <w:rStyle w:val="ed"/>
          <w:color w:val="333333"/>
          <w:sz w:val="27"/>
          <w:szCs w:val="27"/>
        </w:rPr>
        <w:t>ия, если иное не предусмотрено федеральными законами;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5) 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6) получать гонорары за п</w:t>
      </w:r>
      <w:r>
        <w:rPr>
          <w:rStyle w:val="ed"/>
          <w:color w:val="333333"/>
          <w:sz w:val="27"/>
          <w:szCs w:val="27"/>
        </w:rPr>
        <w:t>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</w:t>
      </w:r>
      <w:r>
        <w:rPr>
          <w:rStyle w:val="ed"/>
          <w:color w:val="333333"/>
          <w:sz w:val="27"/>
          <w:szCs w:val="27"/>
        </w:rPr>
        <w:t>ве;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7) 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</w:t>
      </w:r>
      <w:r>
        <w:rPr>
          <w:rStyle w:val="ed"/>
          <w:color w:val="333333"/>
          <w:sz w:val="27"/>
          <w:szCs w:val="27"/>
        </w:rPr>
        <w:t xml:space="preserve">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</w:t>
      </w:r>
      <w:r>
        <w:rPr>
          <w:rStyle w:val="ed"/>
          <w:color w:val="333333"/>
          <w:sz w:val="27"/>
          <w:szCs w:val="27"/>
        </w:rPr>
        <w:t>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должность главы муниципа</w:t>
      </w:r>
      <w:r>
        <w:rPr>
          <w:rStyle w:val="ed"/>
          <w:color w:val="333333"/>
          <w:sz w:val="27"/>
          <w:szCs w:val="27"/>
        </w:rPr>
        <w:t xml:space="preserve">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</w:t>
      </w:r>
      <w:r>
        <w:rPr>
          <w:rStyle w:val="ed"/>
          <w:color w:val="333333"/>
          <w:sz w:val="27"/>
          <w:szCs w:val="27"/>
        </w:rPr>
        <w:t>нормативными правовыми актами Российской Федерации;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8) 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</w:t>
      </w:r>
      <w:r>
        <w:rPr>
          <w:rStyle w:val="ed"/>
          <w:color w:val="333333"/>
          <w:sz w:val="27"/>
          <w:szCs w:val="27"/>
        </w:rPr>
        <w:t>х партий, иных общественных объединений и других организаций;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9) 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</w:t>
      </w:r>
      <w:r>
        <w:rPr>
          <w:rStyle w:val="ed"/>
          <w:color w:val="333333"/>
          <w:sz w:val="27"/>
          <w:szCs w:val="27"/>
        </w:rPr>
        <w:t>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</w:t>
      </w:r>
      <w:r>
        <w:rPr>
          <w:rStyle w:val="ed"/>
          <w:color w:val="333333"/>
          <w:sz w:val="27"/>
          <w:szCs w:val="27"/>
        </w:rPr>
        <w:t>родными или иностранными организациями;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10) 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</w:t>
      </w:r>
      <w:r>
        <w:rPr>
          <w:rStyle w:val="ed"/>
          <w:color w:val="333333"/>
          <w:sz w:val="27"/>
          <w:szCs w:val="27"/>
        </w:rPr>
        <w:t xml:space="preserve">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</w:t>
      </w:r>
      <w:r>
        <w:rPr>
          <w:rStyle w:val="ed"/>
          <w:color w:val="333333"/>
          <w:sz w:val="27"/>
          <w:szCs w:val="27"/>
        </w:rPr>
        <w:t>государств, международными или иностранными организациями;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11) 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им </w:t>
      </w:r>
      <w:r>
        <w:rPr>
          <w:rStyle w:val="ed"/>
          <w:color w:val="333333"/>
          <w:sz w:val="27"/>
          <w:szCs w:val="27"/>
        </w:rPr>
        <w:t>известными в связи с выполнением служебных обязанностей.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 редакции Федерального закона от 16.12.2019 № 432-ФЗ)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Лица, замещающие должности глав муниципальных образований и осуществляющие свои полномочия на непостоянной основе, не вправе осуществ</w:t>
      </w:r>
      <w:r>
        <w:rPr>
          <w:color w:val="333333"/>
          <w:sz w:val="27"/>
          <w:szCs w:val="27"/>
        </w:rPr>
        <w:t xml:space="preserve">лять деятельность, предусмотренную пунктами 4 - 11 части 3 настоящей статьи.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03.11.2015 № 303-ФЗ)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 Лица, замещающие государственные должности Российской Федерации, если федеральными конституционными законами или фед</w:t>
      </w:r>
      <w:r>
        <w:rPr>
          <w:rStyle w:val="ed"/>
          <w:color w:val="333333"/>
          <w:sz w:val="27"/>
          <w:szCs w:val="27"/>
        </w:rPr>
        <w:t>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участие на безвозмездной основе в управлении политической партией, органом профессионального союза</w:t>
      </w:r>
      <w:r>
        <w:rPr>
          <w:rStyle w:val="ed"/>
          <w:color w:val="333333"/>
          <w:sz w:val="27"/>
          <w:szCs w:val="27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участие на безвозмездной основе в управлении некоммерческой организацие</w:t>
      </w:r>
      <w:r>
        <w:rPr>
          <w:rStyle w:val="ed"/>
          <w:color w:val="333333"/>
          <w:sz w:val="27"/>
          <w:szCs w:val="27"/>
        </w:rPr>
        <w:t>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</w:t>
      </w:r>
      <w:r>
        <w:rPr>
          <w:rStyle w:val="ed"/>
          <w:color w:val="333333"/>
          <w:sz w:val="27"/>
          <w:szCs w:val="27"/>
        </w:rPr>
        <w:t>жимости) с предварительным уведомлением Президента Российской Федерации в порядке, установленном Президентом Российской Федерации;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3) участие на безвозмездной основе в деятельности коллегиального органа организации на основании акта Президента Российской Ф</w:t>
      </w:r>
      <w:r>
        <w:rPr>
          <w:rStyle w:val="ed"/>
          <w:color w:val="333333"/>
          <w:sz w:val="27"/>
          <w:szCs w:val="27"/>
        </w:rPr>
        <w:t>едерации или Правительства Российской Федерации;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4) представление на безвозмездной основе интересов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Федерация, в </w:t>
      </w:r>
      <w:r>
        <w:rPr>
          <w:rStyle w:val="ed"/>
          <w:color w:val="333333"/>
          <w:sz w:val="27"/>
          <w:szCs w:val="27"/>
        </w:rPr>
        <w:t>соответствии с нормативными правовыми актами Правительства Российской Федерации,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(д</w:t>
      </w:r>
      <w:r>
        <w:rPr>
          <w:rStyle w:val="ed"/>
          <w:color w:val="333333"/>
          <w:sz w:val="27"/>
          <w:szCs w:val="27"/>
        </w:rPr>
        <w:t>олями участия в уставном капитале);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иные случаи, предусмотренные международными договорами или федеральными законами.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введена - Федеральный закон от 16.12.2019 № 432-ФЗ)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. </w:t>
      </w:r>
      <w:r>
        <w:rPr>
          <w:rStyle w:val="ed"/>
          <w:color w:val="333333"/>
          <w:sz w:val="27"/>
          <w:szCs w:val="27"/>
        </w:rPr>
        <w:t>Депутаты законодательных (представительных) органов государственной власти субъектов Российской Федерации, осуществляющие свои полномочия на профессиональной постоянной основе, если федеральными законами не установлено иное, не вправе участвовать в управле</w:t>
      </w:r>
      <w:r>
        <w:rPr>
          <w:rStyle w:val="ed"/>
          <w:color w:val="333333"/>
          <w:sz w:val="27"/>
          <w:szCs w:val="27"/>
        </w:rPr>
        <w:t>нии коммерческой или некоммерческой организацией, за исключением следующих случаев:</w:t>
      </w:r>
      <w:r>
        <w:rPr>
          <w:rStyle w:val="mark"/>
          <w:color w:val="333333"/>
          <w:sz w:val="27"/>
          <w:szCs w:val="27"/>
        </w:rPr>
        <w:t> (В редакции Федерального закона от 24.04.2020 № 143-ФЗ)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участие на безвозмездной основе в управлении политической партией, органом профессионального союза, участие в съе</w:t>
      </w:r>
      <w:r>
        <w:rPr>
          <w:rStyle w:val="ed"/>
          <w:color w:val="333333"/>
          <w:sz w:val="27"/>
          <w:szCs w:val="27"/>
        </w:rPr>
        <w:t>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участие на безвозмездной основе в управлении некоммерческой организацией (кроме участи</w:t>
      </w:r>
      <w:r>
        <w:rPr>
          <w:rStyle w:val="ed"/>
          <w:color w:val="333333"/>
          <w:sz w:val="27"/>
          <w:szCs w:val="27"/>
        </w:rPr>
        <w:t>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</w:t>
      </w:r>
      <w:r>
        <w:rPr>
          <w:rStyle w:val="ed"/>
          <w:color w:val="333333"/>
          <w:sz w:val="27"/>
          <w:szCs w:val="27"/>
        </w:rPr>
        <w:t>варительным уведомлением законодательного (представительного) органа государственной власти субъекта Российской Федерации;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представление на безвозмездной основе интересов субъекта Российской Федерации в органах управления и ревизионной комиссии организа</w:t>
      </w:r>
      <w:r>
        <w:rPr>
          <w:rStyle w:val="ed"/>
          <w:color w:val="333333"/>
          <w:sz w:val="27"/>
          <w:szCs w:val="27"/>
        </w:rPr>
        <w:t xml:space="preserve">ции, учредителем (акционером, участником) которой является субъект Российской Федерации, в соответствии с нормативными правовыми актами субъекта </w:t>
      </w:r>
      <w:r>
        <w:rPr>
          <w:rStyle w:val="ed"/>
          <w:color w:val="333333"/>
          <w:sz w:val="27"/>
          <w:szCs w:val="27"/>
        </w:rPr>
        <w:lastRenderedPageBreak/>
        <w:t>Российской Федерации, определяющими порядок осуществления от имени субъекта Российской Федерации полномочий учр</w:t>
      </w:r>
      <w:r>
        <w:rPr>
          <w:rStyle w:val="ed"/>
          <w:color w:val="333333"/>
          <w:sz w:val="27"/>
          <w:szCs w:val="27"/>
        </w:rPr>
        <w:t>едителя организации либо порядок управления находящимися в собственности субъекта Российской Федерации акциями (долями участия в уставном капитале);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иные случаи, предусмотренные федеральными законами.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введена - Федеральный закон от 16.12.2019 № 4</w:t>
      </w:r>
      <w:r>
        <w:rPr>
          <w:rStyle w:val="mark"/>
          <w:color w:val="333333"/>
          <w:sz w:val="27"/>
          <w:szCs w:val="27"/>
        </w:rPr>
        <w:t>32-ФЗ)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3-1</w:t>
      </w:r>
      <w:r>
        <w:rPr>
          <w:rStyle w:val="ed"/>
          <w:color w:val="333333"/>
          <w:sz w:val="27"/>
          <w:szCs w:val="27"/>
        </w:rPr>
        <w:t>. Лица, замещающие государственные должности субъектов Российской Федерации и осуществляющие свои полномочия на непостоянной основе, не вправе осуществлять деятельность, предусмотренную пунктами 1, 4 - 11 части 3 настоящей статьи.</w:t>
      </w:r>
      <w:r>
        <w:rPr>
          <w:rStyle w:val="mark"/>
          <w:color w:val="333333"/>
          <w:sz w:val="27"/>
          <w:szCs w:val="27"/>
        </w:rPr>
        <w:t> (Часть введена</w:t>
      </w:r>
      <w:r>
        <w:rPr>
          <w:rStyle w:val="mark"/>
          <w:color w:val="333333"/>
          <w:sz w:val="27"/>
          <w:szCs w:val="27"/>
        </w:rPr>
        <w:t xml:space="preserve"> - Федеральный закон от 24.04.2020 № 143-ФЗ)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>. Лица, замещающие государственные должности субъектов Российской Федерации (за исключением депутатов законодательных (представительных) органов государственной власти субъектов Российской Федерации) и осущест</w:t>
      </w:r>
      <w:r>
        <w:rPr>
          <w:rStyle w:val="ed"/>
          <w:color w:val="333333"/>
          <w:sz w:val="27"/>
          <w:szCs w:val="27"/>
        </w:rPr>
        <w:t>вляющие свои полномочия на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  <w:r>
        <w:rPr>
          <w:rStyle w:val="mark"/>
          <w:color w:val="333333"/>
          <w:sz w:val="27"/>
          <w:szCs w:val="27"/>
        </w:rPr>
        <w:t> (В редакции Федерального закона от 24.04.2020 №</w:t>
      </w:r>
      <w:r>
        <w:rPr>
          <w:rStyle w:val="mark"/>
          <w:color w:val="333333"/>
          <w:sz w:val="27"/>
          <w:szCs w:val="27"/>
        </w:rPr>
        <w:t> 143-ФЗ)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</w:t>
      </w:r>
      <w:r>
        <w:rPr>
          <w:rStyle w:val="ed"/>
          <w:color w:val="333333"/>
          <w:sz w:val="27"/>
          <w:szCs w:val="27"/>
        </w:rPr>
        <w:t>ищества собственников недвижимости;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</w:t>
      </w:r>
      <w:r>
        <w:rPr>
          <w:rStyle w:val="ed"/>
          <w:color w:val="333333"/>
          <w:sz w:val="27"/>
          <w:szCs w:val="27"/>
        </w:rPr>
        <w:t>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</w:t>
      </w:r>
      <w:r>
        <w:rPr>
          <w:rStyle w:val="ed"/>
          <w:color w:val="333333"/>
          <w:sz w:val="27"/>
          <w:szCs w:val="27"/>
        </w:rPr>
        <w:t>арственной власти субъекта Российской Федерации) в порядке, установленном законом субъекта Российской Федерации;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</w:t>
      </w:r>
      <w:r>
        <w:rPr>
          <w:rStyle w:val="ed"/>
          <w:color w:val="333333"/>
          <w:sz w:val="27"/>
          <w:szCs w:val="27"/>
        </w:rPr>
        <w:t>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4) представление на безвозмездной основе интересов субъек</w:t>
      </w:r>
      <w:r>
        <w:rPr>
          <w:rStyle w:val="ed"/>
          <w:color w:val="333333"/>
          <w:sz w:val="27"/>
          <w:szCs w:val="27"/>
        </w:rPr>
        <w:t>та Российской Федерации в органах управления и ревизионной комиссии организации, учредителем (акционером, участником) которой является субъект Российской Федерации, в соответствии с нормативными правовыми актами субъекта Российской Федерации, определяющими</w:t>
      </w:r>
      <w:r>
        <w:rPr>
          <w:rStyle w:val="ed"/>
          <w:color w:val="333333"/>
          <w:sz w:val="27"/>
          <w:szCs w:val="27"/>
        </w:rPr>
        <w:t xml:space="preserve">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(долями участия в уставном капитале);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иные случаи, предусмотренные</w:t>
      </w:r>
      <w:r>
        <w:rPr>
          <w:rStyle w:val="ed"/>
          <w:color w:val="333333"/>
          <w:sz w:val="27"/>
          <w:szCs w:val="27"/>
        </w:rPr>
        <w:t xml:space="preserve"> федеральными законами.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введена - Федеральный закон от 16.12.2019 № 432-ФЗ)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5</w:t>
      </w:r>
      <w:r>
        <w:rPr>
          <w:rStyle w:val="ed"/>
          <w:color w:val="333333"/>
          <w:sz w:val="27"/>
          <w:szCs w:val="27"/>
        </w:rPr>
        <w:t>. Лица, замещающие муниципальные должности и осуществляющие свои полномочия на постоянной основе, если федеральными законами не установлено иное, не вправе участвовать в у</w:t>
      </w:r>
      <w:r>
        <w:rPr>
          <w:rStyle w:val="ed"/>
          <w:color w:val="333333"/>
          <w:sz w:val="27"/>
          <w:szCs w:val="27"/>
        </w:rPr>
        <w:t>правлении коммерческой или некоммерческой организацией, за исключением следующих случаев: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</w:t>
      </w:r>
      <w:r>
        <w:rPr>
          <w:rStyle w:val="ed"/>
          <w:color w:val="333333"/>
          <w:sz w:val="27"/>
          <w:szCs w:val="27"/>
        </w:rPr>
        <w:t xml:space="preserve">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</w:t>
      </w:r>
      <w:r>
        <w:rPr>
          <w:rStyle w:val="ed"/>
          <w:color w:val="333333"/>
          <w:sz w:val="27"/>
          <w:szCs w:val="27"/>
        </w:rPr>
        <w:t xml:space="preserve"> собственников недвижимости;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</w:t>
      </w:r>
      <w:r>
        <w:rPr>
          <w:rStyle w:val="ed"/>
          <w:color w:val="333333"/>
          <w:sz w:val="27"/>
          <w:szCs w:val="27"/>
        </w:rPr>
        <w:t>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</w:t>
      </w:r>
      <w:r>
        <w:rPr>
          <w:rStyle w:val="ed"/>
          <w:color w:val="333333"/>
          <w:sz w:val="27"/>
          <w:szCs w:val="27"/>
        </w:rPr>
        <w:t>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</w:t>
      </w:r>
      <w:r>
        <w:rPr>
          <w:rStyle w:val="ed"/>
          <w:color w:val="333333"/>
          <w:sz w:val="27"/>
          <w:szCs w:val="27"/>
        </w:rPr>
        <w:t>ийской Федерации;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3) представление на безвозмездной основе интересов муниципального образования в совете муниципальных образований субъекта Российской </w:t>
      </w:r>
      <w:r>
        <w:rPr>
          <w:rStyle w:val="ed"/>
          <w:color w:val="333333"/>
          <w:sz w:val="27"/>
          <w:szCs w:val="27"/>
        </w:rPr>
        <w:lastRenderedPageBreak/>
        <w:t>Федерации, иных объединениях муниципальных образований, а также в их органах управления;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представление</w:t>
      </w:r>
      <w:r>
        <w:rPr>
          <w:rStyle w:val="ed"/>
          <w:color w:val="333333"/>
          <w:sz w:val="27"/>
          <w:szCs w:val="27"/>
        </w:rPr>
        <w:t xml:space="preserve">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</w:t>
      </w:r>
      <w:r>
        <w:rPr>
          <w:rStyle w:val="ed"/>
          <w:color w:val="333333"/>
          <w:sz w:val="27"/>
          <w:szCs w:val="27"/>
        </w:rPr>
        <w:t>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иные случаи, предусмотренные федеральными закона</w:t>
      </w:r>
      <w:r>
        <w:rPr>
          <w:rStyle w:val="ed"/>
          <w:color w:val="333333"/>
          <w:sz w:val="27"/>
          <w:szCs w:val="27"/>
        </w:rPr>
        <w:t>ми.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введена - Федеральный закон от 16.12.2019 № 432-ФЗ)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представлять сведения о своих дохо</w:t>
      </w:r>
      <w:r>
        <w:rPr>
          <w:color w:val="333333"/>
          <w:sz w:val="27"/>
          <w:szCs w:val="27"/>
        </w:rPr>
        <w:t xml:space="preserve">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</w:t>
      </w:r>
      <w:r>
        <w:rPr>
          <w:rStyle w:val="ed"/>
          <w:color w:val="333333"/>
          <w:sz w:val="27"/>
          <w:szCs w:val="27"/>
        </w:rPr>
        <w:t>настоящим Федеральным законом и иным</w:t>
      </w:r>
      <w:r>
        <w:rPr>
          <w:rStyle w:val="ed"/>
          <w:color w:val="333333"/>
          <w:sz w:val="27"/>
          <w:szCs w:val="27"/>
        </w:rPr>
        <w:t xml:space="preserve">и </w:t>
      </w:r>
      <w:r>
        <w:rPr>
          <w:color w:val="333333"/>
          <w:sz w:val="27"/>
          <w:szCs w:val="27"/>
        </w:rPr>
        <w:t>нормативными правовыми актами Российской Федерации.  </w:t>
      </w:r>
      <w:r>
        <w:rPr>
          <w:rStyle w:val="mark"/>
          <w:color w:val="333333"/>
          <w:sz w:val="27"/>
          <w:szCs w:val="27"/>
        </w:rPr>
        <w:t> (В редакции федеральных законов от 03.11.2015 № 303-ФЗ, от 26.07.2019 № 251-ФЗ)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Лица, замещающие государственные должности Российской Федерации, государственные должности субъектов Российской Феде</w:t>
      </w:r>
      <w:r>
        <w:rPr>
          <w:color w:val="333333"/>
          <w:sz w:val="27"/>
          <w:szCs w:val="27"/>
        </w:rPr>
        <w:t>рации,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</w:t>
      </w:r>
      <w:r>
        <w:rPr>
          <w:color w:val="333333"/>
          <w:sz w:val="27"/>
          <w:szCs w:val="27"/>
        </w:rPr>
        <w:t xml:space="preserve"> интересов, а также принимать меры по предотвращению или урегулированию такого конфликта.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05.10.2015 № 285-ФЗ; в редакции Федерального закона от 03.11.2015 № 303-ФЗ)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Если иное не установлено федеральным законом, гр</w:t>
      </w:r>
      <w:r>
        <w:rPr>
          <w:color w:val="333333"/>
          <w:sz w:val="27"/>
          <w:szCs w:val="27"/>
        </w:rPr>
        <w:t>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</w:t>
      </w:r>
      <w:r>
        <w:rPr>
          <w:color w:val="333333"/>
          <w:sz w:val="27"/>
          <w:szCs w:val="27"/>
        </w:rPr>
        <w:t xml:space="preserve">ательствах имущественного характера своих супруг (супругов) и несовершеннолетних детей высшему должностному лицу </w:t>
      </w:r>
      <w:r>
        <w:rPr>
          <w:color w:val="333333"/>
          <w:sz w:val="27"/>
          <w:szCs w:val="27"/>
        </w:rPr>
        <w:lastRenderedPageBreak/>
        <w:t>субъекта Российской Федерации (руководителю высшего исполнительного органа государственной власти субъекта Российской Федерации) в порядке, уст</w:t>
      </w:r>
      <w:r>
        <w:rPr>
          <w:color w:val="333333"/>
          <w:sz w:val="27"/>
          <w:szCs w:val="27"/>
        </w:rPr>
        <w:t>ановленном законом субъекта Российской Федерации. </w:t>
      </w:r>
      <w:r>
        <w:rPr>
          <w:rStyle w:val="ed"/>
          <w:color w:val="333333"/>
          <w:sz w:val="27"/>
          <w:szCs w:val="27"/>
        </w:rPr>
        <w:t>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указанные сведения в течение четырех меся</w:t>
      </w:r>
      <w:r>
        <w:rPr>
          <w:rStyle w:val="ed"/>
          <w:color w:val="333333"/>
          <w:sz w:val="27"/>
          <w:szCs w:val="27"/>
        </w:rPr>
        <w:t>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</w:t>
      </w:r>
      <w:r>
        <w:rPr>
          <w:rStyle w:val="ed"/>
          <w:color w:val="333333"/>
          <w:sz w:val="27"/>
          <w:szCs w:val="27"/>
        </w:rPr>
        <w:t xml:space="preserve"> отчетного периода сделок, предусмотренных частью 1 статьи 3 Федерального закона от 3 декабря 2012 года № 230-ФЗ "О контроле за соответствием расходов лиц, замещающих государственные должности, и иных лиц их доходам". В случае, если в течение отчетного пер</w:t>
      </w:r>
      <w:r>
        <w:rPr>
          <w:rStyle w:val="ed"/>
          <w:color w:val="333333"/>
          <w:sz w:val="27"/>
          <w:szCs w:val="27"/>
        </w:rPr>
        <w:t>иода такие сделки не совершались, указанное лицо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</w:t>
      </w:r>
      <w:r>
        <w:rPr>
          <w:rStyle w:val="ed"/>
          <w:color w:val="333333"/>
          <w:sz w:val="27"/>
          <w:szCs w:val="27"/>
        </w:rPr>
        <w:t>бъекта Российской Федерации.</w:t>
      </w:r>
      <w:r>
        <w:rPr>
          <w:color w:val="333333"/>
          <w:sz w:val="27"/>
          <w:szCs w:val="27"/>
        </w:rPr>
        <w:t> 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03.04.2017 № 64-ФЗ; в редакции Федерального закона от 26.07.2019 № 251-ФЗ)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 Сведения о доходах, расходах, об имуществе и обязательствах имущественного характера, представленные лицами, з</w:t>
      </w:r>
      <w:r>
        <w:rPr>
          <w:color w:val="333333"/>
          <w:sz w:val="27"/>
          <w:szCs w:val="27"/>
        </w:rPr>
        <w:t>амещающими муниципальные должности, размещаются в информационно-телекоммуникационной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</w:t>
      </w:r>
      <w:r>
        <w:rPr>
          <w:color w:val="333333"/>
          <w:sz w:val="27"/>
          <w:szCs w:val="27"/>
        </w:rPr>
        <w:t xml:space="preserve">ипальными правовыми актами.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03.04.2017 № 64-ФЗ)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. 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4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насто</w:t>
      </w:r>
      <w:r>
        <w:rPr>
          <w:color w:val="333333"/>
          <w:sz w:val="27"/>
          <w:szCs w:val="27"/>
        </w:rPr>
        <w:t>ящей статьи,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</w:t>
      </w:r>
      <w:r>
        <w:rPr>
          <w:color w:val="333333"/>
          <w:sz w:val="27"/>
          <w:szCs w:val="27"/>
        </w:rPr>
        <w:t xml:space="preserve">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03.04.2017 № 64-ФЗ)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5</w:t>
      </w:r>
      <w:r>
        <w:rPr>
          <w:color w:val="333333"/>
          <w:sz w:val="27"/>
          <w:szCs w:val="27"/>
        </w:rPr>
        <w:t>. При выявлении в результате проверки, осуществленной в соответствии с частью 4</w:t>
      </w:r>
      <w:r>
        <w:rPr>
          <w:rStyle w:val="w91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 xml:space="preserve">настоящей статьи, фактов несоблюдения лицом, замещающим муниципальную должность, ограничений, запретов, неисполнения обязанностей, которые установлены настоящим Федеральным законом, </w:t>
      </w:r>
      <w:r>
        <w:rPr>
          <w:color w:val="333333"/>
          <w:sz w:val="27"/>
          <w:szCs w:val="27"/>
        </w:rPr>
        <w:lastRenderedPageBreak/>
        <w:t>Федеральным законом от 3 декабря 2012 года № 230-ФЗ "О контроле за соответ</w:t>
      </w:r>
      <w:r>
        <w:rPr>
          <w:color w:val="333333"/>
          <w:sz w:val="27"/>
          <w:szCs w:val="27"/>
        </w:rPr>
        <w:t>ствием расходов лиц, замещающих государственные должности, и иных лиц их доходам", Федеральным законом от 7 мая 2013 года № 79-ФЗ "О запрете отдельным категориям лиц открывать и иметь счета (вклады), хранить наличные денежные средства и ценности в иностран</w:t>
      </w:r>
      <w:r>
        <w:rPr>
          <w:color w:val="333333"/>
          <w:sz w:val="27"/>
          <w:szCs w:val="27"/>
        </w:rPr>
        <w:t>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</w:t>
      </w:r>
      <w:r>
        <w:rPr>
          <w:color w:val="333333"/>
          <w:sz w:val="27"/>
          <w:szCs w:val="27"/>
        </w:rPr>
        <w:t xml:space="preserve"> власти субъекта Российской Федерации) обращается с заявлением о досрочном прекращении полномочий лица, замещающего муниципальную должность, или применении в отношении его иного дисциплинарного взыскания в орган местного самоуправления, уполномоченный прин</w:t>
      </w:r>
      <w:r>
        <w:rPr>
          <w:color w:val="333333"/>
          <w:sz w:val="27"/>
          <w:szCs w:val="27"/>
        </w:rPr>
        <w:t xml:space="preserve">имать соответствующее решение, или в суд.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03.04.2017 № 64-ФЗ)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наруш</w:t>
      </w:r>
      <w:r>
        <w:rPr>
          <w:color w:val="333333"/>
          <w:sz w:val="27"/>
          <w:szCs w:val="27"/>
        </w:rPr>
        <w:t>ившие запреты, ограничения и обязанности, установленные частями 1 - 4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 </w:t>
      </w:r>
      <w:r>
        <w:rPr>
          <w:rStyle w:val="mark"/>
          <w:color w:val="333333"/>
          <w:sz w:val="27"/>
          <w:szCs w:val="27"/>
        </w:rPr>
        <w:t>(В ред</w:t>
      </w:r>
      <w:r>
        <w:rPr>
          <w:rStyle w:val="mark"/>
          <w:color w:val="333333"/>
          <w:sz w:val="27"/>
          <w:szCs w:val="27"/>
        </w:rPr>
        <w:t>акции Федеральных законов от 05.10.2015 № 285-ФЗ; от 03.11.2015 № 303-ФЗ)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Лица, замещающие государственные должности Российской Федерации, государственные должности субъектов Российской Федерации, муниципальные должности, являющиеся представителями нани</w:t>
      </w:r>
      <w:r>
        <w:rPr>
          <w:color w:val="333333"/>
          <w:sz w:val="27"/>
          <w:szCs w:val="27"/>
        </w:rPr>
        <w:t>мателя (руководителями),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</w:t>
      </w:r>
      <w:r>
        <w:rPr>
          <w:color w:val="333333"/>
          <w:sz w:val="27"/>
          <w:szCs w:val="27"/>
        </w:rPr>
        <w:t xml:space="preserve">риод осуществления ими полномочий по указанным должностям.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30.10.2018 № 382-ФЗ)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21.11.2011 № 329-ФЗ)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026C1">
      <w:pPr>
        <w:pStyle w:val="h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. Ограничения и обязанности, налагаемые на работников, замещающих </w:t>
      </w:r>
      <w:r>
        <w:rPr>
          <w:color w:val="333333"/>
          <w:sz w:val="27"/>
          <w:szCs w:val="27"/>
        </w:rPr>
        <w:t xml:space="preserve">отдельные должности на основании трудового договора в организациях, создаваемых для </w:t>
      </w:r>
      <w:r>
        <w:rPr>
          <w:color w:val="333333"/>
          <w:sz w:val="27"/>
          <w:szCs w:val="27"/>
        </w:rPr>
        <w:lastRenderedPageBreak/>
        <w:t>выполнения задач, поставленных перед федеральными государственными органами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Если иное не установлено нормативными правовыми актами Российской Федерации, на работников, за</w:t>
      </w:r>
      <w:r>
        <w:rPr>
          <w:color w:val="333333"/>
          <w:sz w:val="27"/>
          <w:szCs w:val="27"/>
        </w:rPr>
        <w:t>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распространяются ограничения, запреты и обязанности, установленные для федеральных гос</w:t>
      </w:r>
      <w:r>
        <w:rPr>
          <w:color w:val="333333"/>
          <w:sz w:val="27"/>
          <w:szCs w:val="27"/>
        </w:rPr>
        <w:t>ударственных служащих, проходящих службу в соответствующих федеральных государственных органах, в порядке, предусмотренном нормативными правовыми актами федеральных государственных органов.  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21.11.2011 № 329-ФЗ)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026C1">
      <w:pPr>
        <w:pStyle w:val="h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</w:t>
      </w:r>
      <w:r>
        <w:rPr>
          <w:color w:val="333333"/>
          <w:sz w:val="27"/>
          <w:szCs w:val="27"/>
        </w:rPr>
        <w:t>атья 12</w:t>
      </w:r>
      <w:r>
        <w:rPr>
          <w:rStyle w:val="w91"/>
          <w:b w:val="0"/>
          <w:bCs w:val="0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 Обязанность передачи ценных бумаг (долей участия, паев в уставных (складочных) капиталах организаций) в доверительное управление в целях предотвращения конфликта интересов</w:t>
      </w:r>
    </w:p>
    <w:p w:rsidR="00000000" w:rsidRDefault="009026C1">
      <w:pPr>
        <w:pStyle w:val="h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в редакции Федерального закона от 05.10.2015 № 285-ФЗ)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В случае, если владение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должность государственной службы, должность муниципальной службы, должность в госуда</w:t>
      </w:r>
      <w:r>
        <w:rPr>
          <w:color w:val="333333"/>
          <w:sz w:val="27"/>
          <w:szCs w:val="27"/>
        </w:rPr>
        <w:t>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 ос</w:t>
      </w:r>
      <w:r>
        <w:rPr>
          <w:color w:val="333333"/>
          <w:sz w:val="27"/>
          <w:szCs w:val="27"/>
        </w:rPr>
        <w:t>новании федерального закона, должность на основании трудового договора в организации, создаваемой для выполнения задач, поставленных перед федеральными государственными органами, ценными бумагами (долями участия, паями в уставных (складочных) капиталах орг</w:t>
      </w:r>
      <w:r>
        <w:rPr>
          <w:color w:val="333333"/>
          <w:sz w:val="27"/>
          <w:szCs w:val="27"/>
        </w:rPr>
        <w:t xml:space="preserve">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</w:t>
      </w:r>
      <w:r>
        <w:rPr>
          <w:color w:val="333333"/>
          <w:sz w:val="27"/>
          <w:szCs w:val="27"/>
        </w:rPr>
        <w:lastRenderedPageBreak/>
        <w:t>капиталах организаций) в доверительное управление в соответствии с гражданским законодат</w:t>
      </w:r>
      <w:r>
        <w:rPr>
          <w:color w:val="333333"/>
          <w:sz w:val="27"/>
          <w:szCs w:val="27"/>
        </w:rPr>
        <w:t xml:space="preserve">ельством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Федеральных законов от 03.12.2012 № 231-ФЗ; от 05.10.2015 № 285-ФЗ; от 03.07.2016 № 236-ФЗ)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Требования части 1 настоящей статьи распространяются на служащих Центрального банка Российской Федерации, занимающих д</w:t>
      </w:r>
      <w:r>
        <w:rPr>
          <w:color w:val="333333"/>
          <w:sz w:val="27"/>
          <w:szCs w:val="27"/>
        </w:rPr>
        <w:t xml:space="preserve">олжности, включенные в перечень, утвержденный Советом директоров Центрального банка Российской Федерации.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03.12.2012 № 231-ФЗ)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Требования части 1 настоящей статьи распространяются на лиц, замещающих должности финанс</w:t>
      </w:r>
      <w:r>
        <w:rPr>
          <w:color w:val="333333"/>
          <w:sz w:val="27"/>
          <w:szCs w:val="27"/>
        </w:rPr>
        <w:t xml:space="preserve">ового уполномоченного, руководителя службы обеспечения деятельности финансового уполномоченного.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04.06.2018 № 133-ФЗ)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21.11.2011 № 329-ФЗ)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026C1">
      <w:pPr>
        <w:pStyle w:val="h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. Ограничения, запреты и обя</w:t>
      </w:r>
      <w:r>
        <w:rPr>
          <w:color w:val="333333"/>
          <w:sz w:val="27"/>
          <w:szCs w:val="27"/>
        </w:rPr>
        <w:t>занности, налагаемые на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основа</w:t>
      </w:r>
      <w:r>
        <w:rPr>
          <w:color w:val="333333"/>
          <w:sz w:val="27"/>
          <w:szCs w:val="27"/>
        </w:rPr>
        <w:t>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9026C1">
      <w:pPr>
        <w:pStyle w:val="h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в редакции Федерального закона от 03.07.2016 № 236-ФЗ)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На работников, замещающих должности в государственных </w:t>
      </w:r>
      <w:r>
        <w:rPr>
          <w:color w:val="333333"/>
          <w:sz w:val="27"/>
          <w:szCs w:val="27"/>
        </w:rPr>
        <w:t>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</w:t>
      </w:r>
      <w:r>
        <w:rPr>
          <w:color w:val="333333"/>
          <w:sz w:val="27"/>
          <w:szCs w:val="27"/>
        </w:rPr>
        <w:t xml:space="preserve">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порядке, определяемом </w:t>
      </w:r>
      <w:r>
        <w:rPr>
          <w:color w:val="333333"/>
          <w:sz w:val="27"/>
          <w:szCs w:val="27"/>
        </w:rPr>
        <w:lastRenderedPageBreak/>
        <w:t>нормативными правовыми акт</w:t>
      </w:r>
      <w:r>
        <w:rPr>
          <w:color w:val="333333"/>
          <w:sz w:val="27"/>
          <w:szCs w:val="27"/>
        </w:rPr>
        <w:t xml:space="preserve">ами Российской Федерации, распространяются с учетом особенностей, обусловленных их правовым статусом, ограничения, запреты и обязанности, установленные в отношении лиц, замещающих должности федеральной государственной службы, настоящим Федеральным законом </w:t>
      </w:r>
      <w:r>
        <w:rPr>
          <w:color w:val="333333"/>
          <w:sz w:val="27"/>
          <w:szCs w:val="27"/>
        </w:rPr>
        <w:t>и пунктом 5 части 1 статьи 16, статьями 17, 18, 20 и 20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Федерального закона от 27 июля 2004 года № 79-ФЗ "О государственной гражданской службе Российской Федерации".  </w:t>
      </w:r>
      <w:r>
        <w:rPr>
          <w:rStyle w:val="mark"/>
          <w:color w:val="333333"/>
          <w:sz w:val="27"/>
          <w:szCs w:val="27"/>
        </w:rPr>
        <w:t>(В редакции Федеральных законов от 05.10.2015 № 285-ФЗ; от 03.07.2016 № 236-ФЗ)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 xml:space="preserve">(Статья </w:t>
      </w:r>
      <w:r>
        <w:rPr>
          <w:rStyle w:val="mark"/>
          <w:color w:val="333333"/>
          <w:sz w:val="27"/>
          <w:szCs w:val="27"/>
        </w:rPr>
        <w:t>введена - Федеральный закон от 21.11.2011 № 329-ФЗ)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026C1">
      <w:pPr>
        <w:pStyle w:val="h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5</w:t>
      </w:r>
      <w:r>
        <w:rPr>
          <w:color w:val="333333"/>
          <w:sz w:val="27"/>
          <w:szCs w:val="27"/>
        </w:rPr>
        <w:t>. Установление иных запретов, ограничений, обязательств и правил служебного поведения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Федеральными конституционными законами, федеральными законами, законами субъектов Российской Федераци</w:t>
      </w:r>
      <w:r>
        <w:rPr>
          <w:color w:val="333333"/>
          <w:sz w:val="27"/>
          <w:szCs w:val="27"/>
        </w:rPr>
        <w:t>и, муниципальными нормативными правовыми актами для лиц, замещающих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службы, должности муниципальной</w:t>
      </w:r>
      <w:r>
        <w:rPr>
          <w:color w:val="333333"/>
          <w:sz w:val="27"/>
          <w:szCs w:val="27"/>
        </w:rPr>
        <w:t xml:space="preserve"> службы,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</w:t>
      </w:r>
      <w:r>
        <w:rPr>
          <w:color w:val="333333"/>
          <w:sz w:val="27"/>
          <w:szCs w:val="27"/>
        </w:rPr>
        <w:t>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целях противодействия коррупции мо</w:t>
      </w:r>
      <w:r>
        <w:rPr>
          <w:color w:val="333333"/>
          <w:sz w:val="27"/>
          <w:szCs w:val="27"/>
        </w:rPr>
        <w:t xml:space="preserve">гут устанавливаться иные запреты, ограничения, обязательства и правила служебного поведения. </w:t>
      </w:r>
      <w:r>
        <w:rPr>
          <w:rStyle w:val="mark"/>
          <w:color w:val="333333"/>
          <w:sz w:val="27"/>
          <w:szCs w:val="27"/>
        </w:rPr>
        <w:t>(В редакции Федеральных законов от 15.02.2016 № 24-ФЗ; от 03.07.2016 № 236-ФЗ)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Положения части 1 настоящей статьи распространяются на служащих Центрального банк</w:t>
      </w:r>
      <w:r>
        <w:rPr>
          <w:color w:val="333333"/>
          <w:sz w:val="27"/>
          <w:szCs w:val="27"/>
        </w:rPr>
        <w:t xml:space="preserve">а Российской Федерации, занимающих должности, включенные в перечень, утвержденный Советом директоров Центрального банка Российской Федерации. </w:t>
      </w:r>
      <w:r>
        <w:rPr>
          <w:rStyle w:val="mark"/>
          <w:color w:val="333333"/>
          <w:sz w:val="27"/>
          <w:szCs w:val="27"/>
        </w:rPr>
        <w:t>(Часть  введена - Федеральный закон от 03.12.2012 № 231-ФЗ)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Требования части 1 настоящей статьи распространяютс</w:t>
      </w:r>
      <w:r>
        <w:rPr>
          <w:color w:val="333333"/>
          <w:sz w:val="27"/>
          <w:szCs w:val="27"/>
        </w:rPr>
        <w:t xml:space="preserve">я на лиц, замещающих должности финансового уполномоченного, руководителя службы </w:t>
      </w:r>
      <w:r>
        <w:rPr>
          <w:color w:val="333333"/>
          <w:sz w:val="27"/>
          <w:szCs w:val="27"/>
        </w:rPr>
        <w:lastRenderedPageBreak/>
        <w:t xml:space="preserve">обеспечения деятельности финансового уполномоченного.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04.06.2018 № 133-ФЗ)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21.11.2011 № 329-ФЗ)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026C1">
      <w:pPr>
        <w:pStyle w:val="h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</w:t>
      </w:r>
      <w:r>
        <w:rPr>
          <w:color w:val="333333"/>
          <w:sz w:val="27"/>
          <w:szCs w:val="27"/>
        </w:rPr>
        <w:t>татья 13. Ответственность физических лиц за коррупционные правонарушения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</w:t>
      </w:r>
      <w:r>
        <w:rPr>
          <w:color w:val="333333"/>
          <w:sz w:val="27"/>
          <w:szCs w:val="27"/>
        </w:rPr>
        <w:t>циплинарную ответственность в соответствии с законодательством Российской Федерации.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</w:t>
      </w:r>
      <w:r>
        <w:rPr>
          <w:color w:val="333333"/>
          <w:sz w:val="27"/>
          <w:szCs w:val="27"/>
        </w:rPr>
        <w:t>деленные должности государственной и муниципальной службы.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026C1">
      <w:pPr>
        <w:pStyle w:val="h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Увольнение (освобождение от должности) лиц, замещающих государственные должности Российской Федерации, государственные должности субъектов Российской Федерации, муниципальные должност</w:t>
      </w:r>
      <w:r>
        <w:rPr>
          <w:color w:val="333333"/>
          <w:sz w:val="27"/>
          <w:szCs w:val="27"/>
        </w:rPr>
        <w:t>и, в связи с утратой доверия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</w:t>
      </w:r>
      <w:r>
        <w:rPr>
          <w:color w:val="333333"/>
          <w:sz w:val="27"/>
          <w:szCs w:val="27"/>
        </w:rPr>
        <w:t>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непринятия лицом мер по предотвращению и (или) урегулированию конфл</w:t>
      </w:r>
      <w:r>
        <w:rPr>
          <w:color w:val="333333"/>
          <w:sz w:val="27"/>
          <w:szCs w:val="27"/>
        </w:rPr>
        <w:t>икта интересов, стороной которого оно является;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</w:t>
      </w:r>
      <w:r>
        <w:rPr>
          <w:color w:val="333333"/>
          <w:sz w:val="27"/>
          <w:szCs w:val="27"/>
        </w:rPr>
        <w:t xml:space="preserve"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</w:t>
      </w:r>
      <w:r>
        <w:rPr>
          <w:color w:val="333333"/>
          <w:sz w:val="27"/>
          <w:szCs w:val="27"/>
        </w:rPr>
        <w:lastRenderedPageBreak/>
        <w:t>несовершеннолетних детей либо представления заведомо</w:t>
      </w:r>
      <w:r>
        <w:rPr>
          <w:color w:val="333333"/>
          <w:sz w:val="27"/>
          <w:szCs w:val="27"/>
        </w:rPr>
        <w:t xml:space="preserve"> недостоверных или неполных сведений</w:t>
      </w:r>
      <w:r>
        <w:rPr>
          <w:rStyle w:val="ed"/>
          <w:color w:val="333333"/>
          <w:sz w:val="27"/>
          <w:szCs w:val="27"/>
        </w:rPr>
        <w:t>, если иное не установлено федеральными законами</w:t>
      </w:r>
      <w:r>
        <w:rPr>
          <w:color w:val="333333"/>
          <w:sz w:val="27"/>
          <w:szCs w:val="27"/>
        </w:rPr>
        <w:t>;</w:t>
      </w:r>
      <w:r>
        <w:rPr>
          <w:rStyle w:val="mark"/>
          <w:color w:val="333333"/>
          <w:sz w:val="27"/>
          <w:szCs w:val="27"/>
        </w:rPr>
        <w:t> (В редакции Федерального закона от 26.07.2019 № 228-ФЗ)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участия лица на платной основе в деятельности органа управления коммерческой организации, за исключением случае</w:t>
      </w:r>
      <w:r>
        <w:rPr>
          <w:color w:val="333333"/>
          <w:sz w:val="27"/>
          <w:szCs w:val="27"/>
        </w:rPr>
        <w:t>в, установленных федеральным законом;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осуществления лицом предпринимательской деятельности;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</w:t>
      </w:r>
      <w:r>
        <w:rPr>
          <w:color w:val="333333"/>
          <w:sz w:val="27"/>
          <w:szCs w:val="27"/>
        </w:rPr>
        <w:t xml:space="preserve">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Лицо, замещающее государственную должность Российской Фед</w:t>
      </w:r>
      <w:r>
        <w:rPr>
          <w:color w:val="333333"/>
          <w:sz w:val="27"/>
          <w:szCs w:val="27"/>
        </w:rPr>
        <w:t>ерации, государственную должность субъекта Российской Федерации,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</w:t>
      </w:r>
      <w:r>
        <w:rPr>
          <w:color w:val="333333"/>
          <w:sz w:val="27"/>
          <w:szCs w:val="27"/>
        </w:rPr>
        <w:t xml:space="preserve">нию (освобождению от должности) в связи с утратой доверия также в случае непринятия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мер по предотвращению и </w:t>
      </w:r>
      <w:r>
        <w:rPr>
          <w:color w:val="333333"/>
          <w:sz w:val="27"/>
          <w:szCs w:val="27"/>
        </w:rPr>
        <w:t>(или) урегулированию конфликта интересов, стороной которого является подчиненное ему лицо.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Сведения о применении к лицу, замещающему государственную должность Российской Федерации, государственную должность субъекта Российской Федерации, муниципальную д</w:t>
      </w:r>
      <w:r>
        <w:rPr>
          <w:color w:val="333333"/>
          <w:sz w:val="27"/>
          <w:szCs w:val="27"/>
        </w:rPr>
        <w:t>олжность, взыскания в виде увольнения (освобождения от должности) в связи с утратой доверия за совершение коррупционного правонарушения включаются государственным органом (органом местного самоуправления), в котором это лицо замещало соответствующую должно</w:t>
      </w:r>
      <w:r>
        <w:rPr>
          <w:color w:val="333333"/>
          <w:sz w:val="27"/>
          <w:szCs w:val="27"/>
        </w:rPr>
        <w:t xml:space="preserve">сть, в реестр лиц, уволенных в связи с утратой доверия, предусмотренный статьей 15 настоящего Федерального закона.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01.07.2017 № 132-ФЗ)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21.11.2011 № 329-ФЗ)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026C1">
      <w:pPr>
        <w:pStyle w:val="h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Увольнен</w:t>
      </w:r>
      <w:r>
        <w:rPr>
          <w:color w:val="333333"/>
          <w:sz w:val="27"/>
          <w:szCs w:val="27"/>
        </w:rPr>
        <w:t>ие (освобождение от должности) лиц, замещающих (занимающих) должности в Центральном банке Российской Федерации, государственных корпорациях, публично-правовых компаниях, иных организациях, созданных Российской Федерацией на основании федеральных законов, в</w:t>
      </w:r>
      <w:r>
        <w:rPr>
          <w:color w:val="333333"/>
          <w:sz w:val="27"/>
          <w:szCs w:val="27"/>
        </w:rPr>
        <w:t xml:space="preserve"> организациях, создаваемых для выполнения задач, поставленных перед федеральными государственными органами, должности финансового уполномоченного, руководителя службы обеспечения деятельности финансового уполномоченного, в связи с утратой доверия</w:t>
      </w:r>
    </w:p>
    <w:p w:rsidR="00000000" w:rsidRDefault="009026C1">
      <w:pPr>
        <w:pStyle w:val="h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</w:t>
      </w:r>
      <w:r>
        <w:rPr>
          <w:rStyle w:val="mark"/>
          <w:color w:val="333333"/>
          <w:sz w:val="27"/>
          <w:szCs w:val="27"/>
        </w:rPr>
        <w:t>ание в редакции Федеральных законов от 03.07.2016 № 236-ФЗ; от 04.06.2018 № 133-ФЗ)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Лица, занимающие должности в Центральном банке Российской Федерации, лица, замещающие должности в государственных корпорациях, публично-правовых компаниях, Пенсионном </w:t>
      </w:r>
      <w:r>
        <w:rPr>
          <w:color w:val="333333"/>
          <w:sz w:val="27"/>
          <w:szCs w:val="27"/>
        </w:rPr>
        <w:t xml:space="preserve">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созданных Российской Федерацией на основании федеральных законов, отдельные должности на основании </w:t>
      </w:r>
      <w:r>
        <w:rPr>
          <w:color w:val="333333"/>
          <w:sz w:val="27"/>
          <w:szCs w:val="27"/>
        </w:rPr>
        <w:t>трудового договора в организациях, создаваемых для выполнения задач, поставленных перед федеральными государственными органами, лица, замещающие должности финансового уполномоченного, руководителя службы обеспечения деятельности финансового уполномоченного</w:t>
      </w:r>
      <w:r>
        <w:rPr>
          <w:color w:val="333333"/>
          <w:sz w:val="27"/>
          <w:szCs w:val="27"/>
        </w:rPr>
        <w:t xml:space="preserve">, подлежат увольнению (освобождению от должности) в связи с утратой доверия в случаях, предусмотренных федеральными законами. </w:t>
      </w:r>
      <w:r>
        <w:rPr>
          <w:rStyle w:val="mark"/>
          <w:color w:val="333333"/>
          <w:sz w:val="27"/>
          <w:szCs w:val="27"/>
        </w:rPr>
        <w:t>(В редакции Федеральных законов от 03.07.2016 № 236-ФЗ; от 01.07.2017 № 132-ФЗ; от 04.06.2018 № 133-ФЗ)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Сведения о применении к</w:t>
      </w:r>
      <w:r>
        <w:rPr>
          <w:color w:val="333333"/>
          <w:sz w:val="27"/>
          <w:szCs w:val="27"/>
        </w:rPr>
        <w:t xml:space="preserve"> лицу, занимающему должность в Центральном банке Российской Федерации, лицу, замещающему должность в государственной корпорации (компании), публично-правовой компании, Пенсионном фонде Российской Федерации, Фонде социального страхования Российской Федераци</w:t>
      </w:r>
      <w:r>
        <w:rPr>
          <w:color w:val="333333"/>
          <w:sz w:val="27"/>
          <w:szCs w:val="27"/>
        </w:rPr>
        <w:t>и, Федеральном фонде обязательного медицинского страхования, иной организации, созданной Российской Федерацией на основании федерального закона, отдельную должность на основании трудового договора в организации, создаваемой для выполнения задач, поставленн</w:t>
      </w:r>
      <w:r>
        <w:rPr>
          <w:color w:val="333333"/>
          <w:sz w:val="27"/>
          <w:szCs w:val="27"/>
        </w:rPr>
        <w:t xml:space="preserve">ых </w:t>
      </w:r>
      <w:r>
        <w:rPr>
          <w:color w:val="333333"/>
          <w:sz w:val="27"/>
          <w:szCs w:val="27"/>
        </w:rPr>
        <w:lastRenderedPageBreak/>
        <w:t>перед федеральным государственным органом, взыскания в виде увольнения (освобождения от должности) в связи с утратой доверия включаются соответственно Центральным банком Российской Федерации, государственной корпорацией (компанией), публично-правовой ко</w:t>
      </w:r>
      <w:r>
        <w:rPr>
          <w:color w:val="333333"/>
          <w:sz w:val="27"/>
          <w:szCs w:val="27"/>
        </w:rPr>
        <w:t>мпанией, 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страхования, иной организацией, созданной Российской Федерацией на основании федерального закона, федеральны</w:t>
      </w:r>
      <w:r>
        <w:rPr>
          <w:color w:val="333333"/>
          <w:sz w:val="27"/>
          <w:szCs w:val="27"/>
        </w:rPr>
        <w:t xml:space="preserve">м государственным органом в реестр лиц, уволенных в связи с утратой доверия, предусмотренный статьей 15 настоящего Федерального закона.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01.07.2017 № 132-ФЗ)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03.12.2012 № 231-ФЗ)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026C1">
      <w:pPr>
        <w:pStyle w:val="h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 Обязанность организаций принимать меры по предупреждению коррупции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Организации обязаны разрабатывать и принимать меры по предупреждению коррупции.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Меры по предупреждению коррупции, принимаемые в организации, могут включать: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определе</w:t>
      </w:r>
      <w:r>
        <w:rPr>
          <w:color w:val="333333"/>
          <w:sz w:val="27"/>
          <w:szCs w:val="27"/>
        </w:rPr>
        <w:t>ние подразделений или должностных лиц, ответственных за профилактику коррупционных и иных правонарушений;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сотрудничество организации с правоохранительными органами;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разработку и внедрение в практику стандартов и процедур, направленных на обеспечение </w:t>
      </w:r>
      <w:r>
        <w:rPr>
          <w:color w:val="333333"/>
          <w:sz w:val="27"/>
          <w:szCs w:val="27"/>
        </w:rPr>
        <w:t>добросовестной работы организации;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принятие кодекса этики и служебного поведения работников организации;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предотвращение и урегулирование конфликта интересов;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недопущение составления неофициальной отчетности и использования поддельных документов.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</w:t>
      </w:r>
      <w:r>
        <w:rPr>
          <w:rStyle w:val="mark"/>
          <w:color w:val="333333"/>
          <w:sz w:val="27"/>
          <w:szCs w:val="27"/>
        </w:rPr>
        <w:t>Статья введена - Федеральный закон от 03.12.2012 № 231-ФЗ)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026C1">
      <w:pPr>
        <w:pStyle w:val="h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. Осуществление проверок уполномоченным подразделением Администрации Президента Российской Федерации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</w:t>
      </w:r>
      <w:r>
        <w:rPr>
          <w:color w:val="333333"/>
          <w:sz w:val="27"/>
          <w:szCs w:val="27"/>
        </w:rPr>
        <w:t xml:space="preserve"> Российской Федерации может осуществлять в установленном порядке проверки: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</w:t>
      </w:r>
      <w:r>
        <w:rPr>
          <w:color w:val="333333"/>
          <w:sz w:val="27"/>
          <w:szCs w:val="27"/>
        </w:rPr>
        <w:t>ей, осуществление полномочий по которым влечет за собой обязанность представлять такие сведения, а также иных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достоверности и полноты све</w:t>
      </w:r>
      <w:r>
        <w:rPr>
          <w:color w:val="333333"/>
          <w:sz w:val="27"/>
          <w:szCs w:val="27"/>
        </w:rPr>
        <w:t>дений о доходах, расходах, об имуществе и обязательствах имущественного характера, представляемых лицами, замещающими должности, предусмотренные пунктом 1 настоящей части;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соблюдения лицами, замещающими должности, предусмотренные пунктами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части 1</w:t>
      </w:r>
      <w:r>
        <w:rPr>
          <w:color w:val="333333"/>
          <w:sz w:val="27"/>
          <w:szCs w:val="27"/>
        </w:rPr>
        <w:t xml:space="preserve"> статьи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закона, их супругами и несовершеннолетними детьми установленных для них запретов и ограничений, а также исполнения лицами, замещающими должности, предусмотренные пунктами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части 1 статьи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 xml:space="preserve">настоящего Федерального закона, своих обязанностей в соответствии с законодательством о противодействии коррупции.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03.11.2015 № 303-ФЗ)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Проверки, предусмотренные частью 1 настоящей статьи, могут осуществляться независи</w:t>
      </w:r>
      <w:r>
        <w:rPr>
          <w:color w:val="333333"/>
          <w:sz w:val="27"/>
          <w:szCs w:val="27"/>
        </w:rPr>
        <w:t>мо от проверок, осуществляемых подразделениями, должностными лицами либо комиссиями иных органов и организаций.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07.05.2013 № 102-ФЗ)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026C1">
      <w:pPr>
        <w:pStyle w:val="h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14. Ответственность юридических лиц за коррупционные правонарушения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1. В </w:t>
      </w:r>
      <w:r>
        <w:rPr>
          <w:color w:val="333333"/>
          <w:sz w:val="27"/>
          <w:szCs w:val="27"/>
        </w:rPr>
        <w:t>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</w:t>
      </w:r>
      <w:r>
        <w:rPr>
          <w:color w:val="333333"/>
          <w:sz w:val="27"/>
          <w:szCs w:val="27"/>
        </w:rPr>
        <w:t>нены меры ответственности в соответствии с законодательством Российской Федерации.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</w:t>
      </w:r>
      <w:r>
        <w:rPr>
          <w:color w:val="333333"/>
          <w:sz w:val="27"/>
          <w:szCs w:val="27"/>
        </w:rPr>
        <w:t>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Положения настоящей статьи распространяю</w:t>
      </w:r>
      <w:r>
        <w:rPr>
          <w:color w:val="333333"/>
          <w:sz w:val="27"/>
          <w:szCs w:val="27"/>
        </w:rPr>
        <w:t>тся на иностранные юридические лица в случаях, предусмотренных законодательством Российской Федерации.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026C1">
      <w:pPr>
        <w:pStyle w:val="h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15. Реестр лиц, уволенных в связи с утратой доверия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Сведения о применении к лицу взыскания в виде увольнения (освобождения от должности) в </w:t>
      </w:r>
      <w:r>
        <w:rPr>
          <w:color w:val="333333"/>
          <w:sz w:val="27"/>
          <w:szCs w:val="27"/>
        </w:rPr>
        <w:t>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 - реестр), сроком на пять лет с момента принятия а</w:t>
      </w:r>
      <w:r>
        <w:rPr>
          <w:color w:val="333333"/>
          <w:sz w:val="27"/>
          <w:szCs w:val="27"/>
        </w:rPr>
        <w:t>кта, явившегося основанием для включения в реестр.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Сведения о ли</w:t>
      </w:r>
      <w:r>
        <w:rPr>
          <w:color w:val="333333"/>
          <w:sz w:val="27"/>
          <w:szCs w:val="27"/>
        </w:rPr>
        <w:t>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отмены акта, явившегося основанием для включения в реестр свед</w:t>
      </w:r>
      <w:r>
        <w:rPr>
          <w:color w:val="333333"/>
          <w:sz w:val="27"/>
          <w:szCs w:val="27"/>
        </w:rPr>
        <w:t>ений о лице, уволенном в связи с утратой доверия за совершение коррупционного правонарушения;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2) 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</w:t>
      </w:r>
      <w:r>
        <w:rPr>
          <w:color w:val="333333"/>
          <w:sz w:val="27"/>
          <w:szCs w:val="27"/>
        </w:rPr>
        <w:t xml:space="preserve"> с утратой доверия за совершение коррупционного правонарушения;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</w:t>
      </w:r>
      <w:r>
        <w:rPr>
          <w:color w:val="333333"/>
          <w:sz w:val="27"/>
          <w:szCs w:val="27"/>
        </w:rPr>
        <w:t> 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Включение в реестр сведений о лице, к которому было применено взыскание в виде увольне</w:t>
      </w:r>
      <w:r>
        <w:rPr>
          <w:color w:val="333333"/>
          <w:sz w:val="27"/>
          <w:szCs w:val="27"/>
        </w:rPr>
        <w:t>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</w:t>
      </w:r>
      <w:r>
        <w:rPr>
          <w:color w:val="333333"/>
          <w:sz w:val="27"/>
          <w:szCs w:val="27"/>
        </w:rPr>
        <w:t>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 порядке, определяемом П</w:t>
      </w:r>
      <w:r>
        <w:rPr>
          <w:color w:val="333333"/>
          <w:sz w:val="27"/>
          <w:szCs w:val="27"/>
        </w:rPr>
        <w:t>равительством Российской Федерации.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01.07.2017 № 132-ФЗ) (В редакции Федерального закона от 28.12.2017 № 423-ФЗ)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026C1">
      <w:pPr>
        <w:pStyle w:val="i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Д.Медведев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25 </w:t>
      </w:r>
      <w:r>
        <w:rPr>
          <w:color w:val="333333"/>
          <w:sz w:val="27"/>
          <w:szCs w:val="27"/>
        </w:rPr>
        <w:t>декабря 2008 года</w:t>
      </w:r>
    </w:p>
    <w:p w:rsidR="00000000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 273-ФЗ</w:t>
      </w:r>
    </w:p>
    <w:p w:rsidR="009026C1" w:rsidRDefault="009026C1">
      <w:pPr>
        <w:pStyle w:val="a3"/>
        <w:spacing w:line="300" w:lineRule="auto"/>
        <w:divId w:val="7194758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902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27F89"/>
    <w:rsid w:val="00227F89"/>
    <w:rsid w:val="0090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62E38-EE35-4531-B93F-0F3FAF8D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x">
    <w:name w:val="markx"/>
    <w:basedOn w:val="a0"/>
  </w:style>
  <w:style w:type="character" w:customStyle="1" w:styleId="cmd">
    <w:name w:val="cmd"/>
    <w:basedOn w:val="a0"/>
  </w:style>
  <w:style w:type="character" w:customStyle="1" w:styleId="mark">
    <w:name w:val="mark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">
    <w:name w:val="ed"/>
    <w:basedOn w:val="a0"/>
  </w:style>
  <w:style w:type="character" w:customStyle="1" w:styleId="edx">
    <w:name w:val="edx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75891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15538</Words>
  <Characters>88573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103904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Secretar3</dc:creator>
  <cp:keywords/>
  <dc:description/>
  <cp:lastModifiedBy>Secretar3</cp:lastModifiedBy>
  <cp:revision>2</cp:revision>
  <dcterms:created xsi:type="dcterms:W3CDTF">2022-03-31T06:49:00Z</dcterms:created>
  <dcterms:modified xsi:type="dcterms:W3CDTF">2022-03-31T06:49:00Z</dcterms:modified>
</cp:coreProperties>
</file>